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8CEB2" w14:textId="77777777" w:rsidR="007F1DB7" w:rsidRDefault="007F1DB7">
      <w:pPr>
        <w:rPr>
          <w:rFonts w:hint="eastAsia"/>
        </w:rPr>
      </w:pPr>
      <w:r>
        <w:rPr>
          <w:rFonts w:hint="eastAsia"/>
        </w:rPr>
        <w:t>Xiáng Hé 祥和的拼音：和谐之美</w:t>
      </w:r>
    </w:p>
    <w:p w14:paraId="22B779B5" w14:textId="77777777" w:rsidR="007F1DB7" w:rsidRDefault="007F1DB7">
      <w:pPr>
        <w:rPr>
          <w:rFonts w:hint="eastAsia"/>
        </w:rPr>
      </w:pPr>
      <w:r>
        <w:rPr>
          <w:rFonts w:hint="eastAsia"/>
        </w:rPr>
        <w:t>祥和，这两个汉字承载着中国人对美好生活愿景的寄托。在汉语中，“祥”意味着吉祥、好兆头；“和”则象征和平、和睦。因此，当这两个字组合在一起时，它们描绘了一幅安宁繁荣的社会画卷，一个充满希望与温暖的生活环境。从古代到现代，无论是文学作品还是日常对话，祥和都是人们追求的理想状态之一。</w:t>
      </w:r>
    </w:p>
    <w:p w14:paraId="6158F90D" w14:textId="77777777" w:rsidR="007F1DB7" w:rsidRDefault="007F1DB7">
      <w:pPr>
        <w:rPr>
          <w:rFonts w:hint="eastAsia"/>
        </w:rPr>
      </w:pPr>
    </w:p>
    <w:p w14:paraId="07868279" w14:textId="77777777" w:rsidR="007F1DB7" w:rsidRDefault="007F1DB7">
      <w:pPr>
        <w:rPr>
          <w:rFonts w:hint="eastAsia"/>
        </w:rPr>
      </w:pPr>
    </w:p>
    <w:p w14:paraId="3AFB4439" w14:textId="77777777" w:rsidR="007F1DB7" w:rsidRDefault="007F1DB7">
      <w:pPr>
        <w:rPr>
          <w:rFonts w:hint="eastAsia"/>
        </w:rPr>
      </w:pPr>
      <w:r>
        <w:rPr>
          <w:rFonts w:hint="eastAsia"/>
        </w:rPr>
        <w:t>传统节日中的祥和氛围</w:t>
      </w:r>
    </w:p>
    <w:p w14:paraId="3AC06FED" w14:textId="77777777" w:rsidR="007F1DB7" w:rsidRDefault="007F1DB7">
      <w:pPr>
        <w:rPr>
          <w:rFonts w:hint="eastAsia"/>
        </w:rPr>
      </w:pPr>
      <w:r>
        <w:rPr>
          <w:rFonts w:hint="eastAsia"/>
        </w:rPr>
        <w:t>在中国的传统节日期间，祥和的气氛尤为浓厚。春节作为最重要的节日，家家户户都会贴上红色的春联，挂起大红灯笼，以迎接新年的到来。家人团聚一堂，共享丰盛的年夜饭，长辈给晚辈发红包，祝福他们健康成长。这种家庭间的亲密互动体现了人伦之乐，也反映了社会的大和谐。在中秋节赏月吃月饼，在端午节赛龙舟包粽子等活动，无不彰显出中华民族传统文化的魅力及其所蕴含的人文精神。</w:t>
      </w:r>
    </w:p>
    <w:p w14:paraId="2DC0172E" w14:textId="77777777" w:rsidR="007F1DB7" w:rsidRDefault="007F1DB7">
      <w:pPr>
        <w:rPr>
          <w:rFonts w:hint="eastAsia"/>
        </w:rPr>
      </w:pPr>
    </w:p>
    <w:p w14:paraId="42F642EC" w14:textId="77777777" w:rsidR="007F1DB7" w:rsidRDefault="007F1DB7">
      <w:pPr>
        <w:rPr>
          <w:rFonts w:hint="eastAsia"/>
        </w:rPr>
      </w:pPr>
    </w:p>
    <w:p w14:paraId="466B68FA" w14:textId="77777777" w:rsidR="007F1DB7" w:rsidRDefault="007F1DB7">
      <w:pPr>
        <w:rPr>
          <w:rFonts w:hint="eastAsia"/>
        </w:rPr>
      </w:pPr>
      <w:r>
        <w:rPr>
          <w:rFonts w:hint="eastAsia"/>
        </w:rPr>
        <w:t>艺术作品里的祥和意境</w:t>
      </w:r>
    </w:p>
    <w:p w14:paraId="3104A0A0" w14:textId="77777777" w:rsidR="007F1DB7" w:rsidRDefault="007F1DB7">
      <w:pPr>
        <w:rPr>
          <w:rFonts w:hint="eastAsia"/>
        </w:rPr>
      </w:pPr>
      <w:r>
        <w:rPr>
          <w:rFonts w:hint="eastAsia"/>
        </w:rPr>
        <w:t>许多中国古代的艺术作品都致力于表达祥和的意境。绘画方面，山水画常常通过展现自然界的宁静与美丽来传达画家心中的理想世界；书法作品同样可以流露出作者平和的心境。诗词歌赋里也不乏描写祥和景象的佳作，比如唐代诗人王维的诗作就以其清新淡雅著称，给人以心灵上的慰藉。这些艺术形式不仅丰富了中国文化的内涵，也为后世留下了宝贵的精神财富。</w:t>
      </w:r>
    </w:p>
    <w:p w14:paraId="347E09B9" w14:textId="77777777" w:rsidR="007F1DB7" w:rsidRDefault="007F1DB7">
      <w:pPr>
        <w:rPr>
          <w:rFonts w:hint="eastAsia"/>
        </w:rPr>
      </w:pPr>
    </w:p>
    <w:p w14:paraId="7985B289" w14:textId="77777777" w:rsidR="007F1DB7" w:rsidRDefault="007F1DB7">
      <w:pPr>
        <w:rPr>
          <w:rFonts w:hint="eastAsia"/>
        </w:rPr>
      </w:pPr>
    </w:p>
    <w:p w14:paraId="5D4E494F" w14:textId="77777777" w:rsidR="007F1DB7" w:rsidRDefault="007F1DB7">
      <w:pPr>
        <w:rPr>
          <w:rFonts w:hint="eastAsia"/>
        </w:rPr>
      </w:pPr>
      <w:r>
        <w:rPr>
          <w:rFonts w:hint="eastAsia"/>
        </w:rPr>
        <w:t>现代社会中的祥和发展</w:t>
      </w:r>
    </w:p>
    <w:p w14:paraId="2378D697" w14:textId="77777777" w:rsidR="007F1DB7" w:rsidRDefault="007F1DB7">
      <w:pPr>
        <w:rPr>
          <w:rFonts w:hint="eastAsia"/>
        </w:rPr>
      </w:pPr>
      <w:r>
        <w:rPr>
          <w:rFonts w:hint="eastAsia"/>
        </w:rPr>
        <w:t>随着时代的发展，祥和的概念也在不断演变。今天，我们谈论祥和不仅仅局限于家庭内部或小范围内的和睦相处，更强调整个社会乃至全球范围内的和平共处。中国政府积极倡导构建人类命运共同体的理念，旨在促进世界各国之间的相互理解和支持，共同应对挑战，实现共赢发展。同时，在城市规划、环境保护等方面，人们也越来越重视营造和谐宜居的城市空间，努力创造一个人与自然和谐共生的美好家园。</w:t>
      </w:r>
    </w:p>
    <w:p w14:paraId="7227D750" w14:textId="77777777" w:rsidR="007F1DB7" w:rsidRDefault="007F1DB7">
      <w:pPr>
        <w:rPr>
          <w:rFonts w:hint="eastAsia"/>
        </w:rPr>
      </w:pPr>
    </w:p>
    <w:p w14:paraId="192F6352" w14:textId="77777777" w:rsidR="007F1DB7" w:rsidRDefault="007F1DB7">
      <w:pPr>
        <w:rPr>
          <w:rFonts w:hint="eastAsia"/>
        </w:rPr>
      </w:pPr>
    </w:p>
    <w:p w14:paraId="48B11E9D" w14:textId="77777777" w:rsidR="007F1DB7" w:rsidRDefault="007F1DB7">
      <w:pPr>
        <w:rPr>
          <w:rFonts w:hint="eastAsia"/>
        </w:rPr>
      </w:pPr>
      <w:r>
        <w:rPr>
          <w:rFonts w:hint="eastAsia"/>
        </w:rPr>
        <w:lastRenderedPageBreak/>
        <w:t>个人生活中的祥和实践</w:t>
      </w:r>
    </w:p>
    <w:p w14:paraId="6D66905A" w14:textId="77777777" w:rsidR="007F1DB7" w:rsidRDefault="007F1DB7">
      <w:pPr>
        <w:rPr>
          <w:rFonts w:hint="eastAsia"/>
        </w:rPr>
      </w:pPr>
      <w:r>
        <w:rPr>
          <w:rFonts w:hint="eastAsia"/>
        </w:rPr>
        <w:t>对于每个人而言，追求祥和可以从点滴做起。保持乐观开朗的心态，尊重他人，积极参与社区活动，关心身边的人和事，这些都是构建和谐人际关系的基础。在快节奏的生活环境中，学会放松自己，找到适合自己的休闲方式，如阅读、旅行或者参加体育锻炼等，有助于缓解压力，提升幸福感。只要心中有爱，眼中有光，就能将祥和带入每一天的生活之中。</w:t>
      </w:r>
    </w:p>
    <w:p w14:paraId="6CAC2C4D" w14:textId="77777777" w:rsidR="007F1DB7" w:rsidRDefault="007F1DB7">
      <w:pPr>
        <w:rPr>
          <w:rFonts w:hint="eastAsia"/>
        </w:rPr>
      </w:pPr>
    </w:p>
    <w:p w14:paraId="595572FD" w14:textId="77777777" w:rsidR="007F1DB7" w:rsidRDefault="007F1DB7">
      <w:pPr>
        <w:rPr>
          <w:rFonts w:hint="eastAsia"/>
        </w:rPr>
      </w:pPr>
      <w:r>
        <w:rPr>
          <w:rFonts w:hint="eastAsia"/>
        </w:rPr>
        <w:t>本文是由懂得生活网（dongdeshenghuo.com）为大家创作</w:t>
      </w:r>
    </w:p>
    <w:p w14:paraId="3EE5F89F" w14:textId="242C7A1D" w:rsidR="00671A04" w:rsidRDefault="00671A04"/>
    <w:sectPr w:rsidR="00671A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A04"/>
    <w:rsid w:val="00671A04"/>
    <w:rsid w:val="007F1DB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C3A945-7AFC-4475-B2AD-6A7D95225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1A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1A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1A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1A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1A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1A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1A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1A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1A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1A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1A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1A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1A04"/>
    <w:rPr>
      <w:rFonts w:cstheme="majorBidi"/>
      <w:color w:val="2F5496" w:themeColor="accent1" w:themeShade="BF"/>
      <w:sz w:val="28"/>
      <w:szCs w:val="28"/>
    </w:rPr>
  </w:style>
  <w:style w:type="character" w:customStyle="1" w:styleId="50">
    <w:name w:val="标题 5 字符"/>
    <w:basedOn w:val="a0"/>
    <w:link w:val="5"/>
    <w:uiPriority w:val="9"/>
    <w:semiHidden/>
    <w:rsid w:val="00671A04"/>
    <w:rPr>
      <w:rFonts w:cstheme="majorBidi"/>
      <w:color w:val="2F5496" w:themeColor="accent1" w:themeShade="BF"/>
      <w:sz w:val="24"/>
    </w:rPr>
  </w:style>
  <w:style w:type="character" w:customStyle="1" w:styleId="60">
    <w:name w:val="标题 6 字符"/>
    <w:basedOn w:val="a0"/>
    <w:link w:val="6"/>
    <w:uiPriority w:val="9"/>
    <w:semiHidden/>
    <w:rsid w:val="00671A04"/>
    <w:rPr>
      <w:rFonts w:cstheme="majorBidi"/>
      <w:b/>
      <w:bCs/>
      <w:color w:val="2F5496" w:themeColor="accent1" w:themeShade="BF"/>
    </w:rPr>
  </w:style>
  <w:style w:type="character" w:customStyle="1" w:styleId="70">
    <w:name w:val="标题 7 字符"/>
    <w:basedOn w:val="a0"/>
    <w:link w:val="7"/>
    <w:uiPriority w:val="9"/>
    <w:semiHidden/>
    <w:rsid w:val="00671A04"/>
    <w:rPr>
      <w:rFonts w:cstheme="majorBidi"/>
      <w:b/>
      <w:bCs/>
      <w:color w:val="595959" w:themeColor="text1" w:themeTint="A6"/>
    </w:rPr>
  </w:style>
  <w:style w:type="character" w:customStyle="1" w:styleId="80">
    <w:name w:val="标题 8 字符"/>
    <w:basedOn w:val="a0"/>
    <w:link w:val="8"/>
    <w:uiPriority w:val="9"/>
    <w:semiHidden/>
    <w:rsid w:val="00671A04"/>
    <w:rPr>
      <w:rFonts w:cstheme="majorBidi"/>
      <w:color w:val="595959" w:themeColor="text1" w:themeTint="A6"/>
    </w:rPr>
  </w:style>
  <w:style w:type="character" w:customStyle="1" w:styleId="90">
    <w:name w:val="标题 9 字符"/>
    <w:basedOn w:val="a0"/>
    <w:link w:val="9"/>
    <w:uiPriority w:val="9"/>
    <w:semiHidden/>
    <w:rsid w:val="00671A04"/>
    <w:rPr>
      <w:rFonts w:eastAsiaTheme="majorEastAsia" w:cstheme="majorBidi"/>
      <w:color w:val="595959" w:themeColor="text1" w:themeTint="A6"/>
    </w:rPr>
  </w:style>
  <w:style w:type="paragraph" w:styleId="a3">
    <w:name w:val="Title"/>
    <w:basedOn w:val="a"/>
    <w:next w:val="a"/>
    <w:link w:val="a4"/>
    <w:uiPriority w:val="10"/>
    <w:qFormat/>
    <w:rsid w:val="00671A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1A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1A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1A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1A04"/>
    <w:pPr>
      <w:spacing w:before="160"/>
      <w:jc w:val="center"/>
    </w:pPr>
    <w:rPr>
      <w:i/>
      <w:iCs/>
      <w:color w:val="404040" w:themeColor="text1" w:themeTint="BF"/>
    </w:rPr>
  </w:style>
  <w:style w:type="character" w:customStyle="1" w:styleId="a8">
    <w:name w:val="引用 字符"/>
    <w:basedOn w:val="a0"/>
    <w:link w:val="a7"/>
    <w:uiPriority w:val="29"/>
    <w:rsid w:val="00671A04"/>
    <w:rPr>
      <w:i/>
      <w:iCs/>
      <w:color w:val="404040" w:themeColor="text1" w:themeTint="BF"/>
    </w:rPr>
  </w:style>
  <w:style w:type="paragraph" w:styleId="a9">
    <w:name w:val="List Paragraph"/>
    <w:basedOn w:val="a"/>
    <w:uiPriority w:val="34"/>
    <w:qFormat/>
    <w:rsid w:val="00671A04"/>
    <w:pPr>
      <w:ind w:left="720"/>
      <w:contextualSpacing/>
    </w:pPr>
  </w:style>
  <w:style w:type="character" w:styleId="aa">
    <w:name w:val="Intense Emphasis"/>
    <w:basedOn w:val="a0"/>
    <w:uiPriority w:val="21"/>
    <w:qFormat/>
    <w:rsid w:val="00671A04"/>
    <w:rPr>
      <w:i/>
      <w:iCs/>
      <w:color w:val="2F5496" w:themeColor="accent1" w:themeShade="BF"/>
    </w:rPr>
  </w:style>
  <w:style w:type="paragraph" w:styleId="ab">
    <w:name w:val="Intense Quote"/>
    <w:basedOn w:val="a"/>
    <w:next w:val="a"/>
    <w:link w:val="ac"/>
    <w:uiPriority w:val="30"/>
    <w:qFormat/>
    <w:rsid w:val="00671A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1A04"/>
    <w:rPr>
      <w:i/>
      <w:iCs/>
      <w:color w:val="2F5496" w:themeColor="accent1" w:themeShade="BF"/>
    </w:rPr>
  </w:style>
  <w:style w:type="character" w:styleId="ad">
    <w:name w:val="Intense Reference"/>
    <w:basedOn w:val="a0"/>
    <w:uiPriority w:val="32"/>
    <w:qFormat/>
    <w:rsid w:val="00671A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2025-03-04T10:09:00Z</dcterms:created>
  <dcterms:modified xsi:type="dcterms:W3CDTF">2025-03-04T10:09:00Z</dcterms:modified>
</cp:coreProperties>
</file>