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E3808" w14:textId="77777777" w:rsidR="00B93F99" w:rsidRDefault="00B93F99">
      <w:pPr>
        <w:rPr>
          <w:rFonts w:hint="eastAsia"/>
        </w:rPr>
      </w:pPr>
      <w:r>
        <w:rPr>
          <w:rFonts w:hint="eastAsia"/>
        </w:rPr>
        <w:t>硬的拼音部首</w:t>
      </w:r>
    </w:p>
    <w:p w14:paraId="4CF22037" w14:textId="77777777" w:rsidR="00B93F99" w:rsidRDefault="00B93F99">
      <w:pPr>
        <w:rPr>
          <w:rFonts w:hint="eastAsia"/>
        </w:rPr>
      </w:pPr>
      <w:r>
        <w:rPr>
          <w:rFonts w:hint="eastAsia"/>
        </w:rPr>
        <w:t>在汉字的学习过程中，了解每个字的构成对于加深对汉字的理解和记忆具有重要意义。今天我们要探讨的是“硬”这个字的拼音及其部首。“硬”是一个常用汉字，广泛应用于描述物体的质地坚硬、态度坚决等多种语境中。</w:t>
      </w:r>
    </w:p>
    <w:p w14:paraId="221FA0C0" w14:textId="77777777" w:rsidR="00B93F99" w:rsidRDefault="00B93F99">
      <w:pPr>
        <w:rPr>
          <w:rFonts w:hint="eastAsia"/>
        </w:rPr>
      </w:pPr>
    </w:p>
    <w:p w14:paraId="2A525B38" w14:textId="77777777" w:rsidR="00B93F99" w:rsidRDefault="00B93F99">
      <w:pPr>
        <w:rPr>
          <w:rFonts w:hint="eastAsia"/>
        </w:rPr>
      </w:pPr>
      <w:r>
        <w:rPr>
          <w:rFonts w:hint="eastAsia"/>
        </w:rPr>
        <w:t>拼音介绍</w:t>
      </w:r>
    </w:p>
    <w:p w14:paraId="043428A2" w14:textId="77777777" w:rsidR="00B93F99" w:rsidRDefault="00B93F99">
      <w:pPr>
        <w:rPr>
          <w:rFonts w:hint="eastAsia"/>
        </w:rPr>
      </w:pPr>
      <w:r>
        <w:rPr>
          <w:rFonts w:hint="eastAsia"/>
        </w:rPr>
        <w:t>“硬”的拼音是 yìng，属于第四声。在汉语拼音系统中，“y”代表了一个特定的音节起始，而“ing”则指示了其后的韵母部分。这种组合在普通话中相当常见，有助于学习者快速掌握发音技巧。通过练习“硬”的正确发音，不仅可以提高汉语口语表达能力，还能增强对中国文化的理解和欣赏。</w:t>
      </w:r>
    </w:p>
    <w:p w14:paraId="193CB7EB" w14:textId="77777777" w:rsidR="00B93F99" w:rsidRDefault="00B93F99">
      <w:pPr>
        <w:rPr>
          <w:rFonts w:hint="eastAsia"/>
        </w:rPr>
      </w:pPr>
    </w:p>
    <w:p w14:paraId="454BC52D" w14:textId="77777777" w:rsidR="00B93F99" w:rsidRDefault="00B93F99">
      <w:pPr>
        <w:rPr>
          <w:rFonts w:hint="eastAsia"/>
        </w:rPr>
      </w:pPr>
      <w:r>
        <w:rPr>
          <w:rFonts w:hint="eastAsia"/>
        </w:rPr>
        <w:t>部首解析</w:t>
      </w:r>
    </w:p>
    <w:p w14:paraId="0678E881" w14:textId="77777777" w:rsidR="00B93F99" w:rsidRDefault="00B93F99">
      <w:pPr>
        <w:rPr>
          <w:rFonts w:hint="eastAsia"/>
        </w:rPr>
      </w:pPr>
      <w:r>
        <w:rPr>
          <w:rFonts w:hint="eastAsia"/>
        </w:rPr>
        <w:t>“硬”字的部首是“石”，这表明该字与石头或硬度有关。在古代象形文字的发展过程中，“石”作为部首常常出现在表示坚硬、坚固含义的字中。理解这一点可以帮助我们更好地记住“硬”的写法和意义。“石”部的使用也体现了古人对自然界物质特性的观察和分类。</w:t>
      </w:r>
    </w:p>
    <w:p w14:paraId="26F7CD38" w14:textId="77777777" w:rsidR="00B93F99" w:rsidRDefault="00B93F99">
      <w:pPr>
        <w:rPr>
          <w:rFonts w:hint="eastAsia"/>
        </w:rPr>
      </w:pPr>
    </w:p>
    <w:p w14:paraId="149B1243" w14:textId="77777777" w:rsidR="00B93F99" w:rsidRDefault="00B93F99">
      <w:pPr>
        <w:rPr>
          <w:rFonts w:hint="eastAsia"/>
        </w:rPr>
      </w:pPr>
      <w:r>
        <w:rPr>
          <w:rFonts w:hint="eastAsia"/>
        </w:rPr>
        <w:t>相关词汇拓展</w:t>
      </w:r>
    </w:p>
    <w:p w14:paraId="23394E6D" w14:textId="77777777" w:rsidR="00B93F99" w:rsidRDefault="00B93F99">
      <w:pPr>
        <w:rPr>
          <w:rFonts w:hint="eastAsia"/>
        </w:rPr>
      </w:pPr>
      <w:r>
        <w:rPr>
          <w:rFonts w:hint="eastAsia"/>
        </w:rPr>
        <w:t>除了单独使用外，“硬”还经常与其他汉字组成复合词，如“坚硬”、“强硬”等，这些词汇进一步丰富了“硬”的语义范围。例如，“坚硬”用来形容物体非常硬，不易被破坏；“强硬”则更多地用于描述人的态度或立场坚定不可动摇。通过学习这些相关的词汇，可以更全面地掌握“硬”字的应用场景。</w:t>
      </w:r>
    </w:p>
    <w:p w14:paraId="70D03C2B" w14:textId="77777777" w:rsidR="00B93F99" w:rsidRDefault="00B93F99">
      <w:pPr>
        <w:rPr>
          <w:rFonts w:hint="eastAsia"/>
        </w:rPr>
      </w:pPr>
    </w:p>
    <w:p w14:paraId="67889C80" w14:textId="77777777" w:rsidR="00B93F99" w:rsidRDefault="00B93F99">
      <w:pPr>
        <w:rPr>
          <w:rFonts w:hint="eastAsia"/>
        </w:rPr>
      </w:pPr>
      <w:r>
        <w:rPr>
          <w:rFonts w:hint="eastAsia"/>
        </w:rPr>
        <w:t>文化内涵</w:t>
      </w:r>
    </w:p>
    <w:p w14:paraId="44AB0D9E" w14:textId="77777777" w:rsidR="00B93F99" w:rsidRDefault="00B93F99">
      <w:pPr>
        <w:rPr>
          <w:rFonts w:hint="eastAsia"/>
        </w:rPr>
      </w:pPr>
      <w:r>
        <w:rPr>
          <w:rFonts w:hint="eastAsia"/>
        </w:rPr>
        <w:t>在中国传统文化中，“硬”不仅指物理属性上的坚硬，还象征着一种精神力量，如坚韧不拔、刚正不阿等品质。这种深层次的文化意蕴使得“硬”字超越了简单的物质描述，成为了中华民族价值观的一部分。无论是在文学作品还是日常交流中，“硬”所承载的意义都值得我们深入思考和体会。</w:t>
      </w:r>
    </w:p>
    <w:p w14:paraId="47CFC6E7" w14:textId="77777777" w:rsidR="00B93F99" w:rsidRDefault="00B93F99">
      <w:pPr>
        <w:rPr>
          <w:rFonts w:hint="eastAsia"/>
        </w:rPr>
      </w:pPr>
    </w:p>
    <w:p w14:paraId="095F89C5" w14:textId="77777777" w:rsidR="00B93F99" w:rsidRDefault="00B93F99">
      <w:pPr>
        <w:rPr>
          <w:rFonts w:hint="eastAsia"/>
        </w:rPr>
      </w:pPr>
      <w:r>
        <w:rPr>
          <w:rFonts w:hint="eastAsia"/>
        </w:rPr>
        <w:t>最后的总结</w:t>
      </w:r>
    </w:p>
    <w:p w14:paraId="5C165A3B" w14:textId="77777777" w:rsidR="00B93F99" w:rsidRDefault="00B93F99">
      <w:pPr>
        <w:rPr>
          <w:rFonts w:hint="eastAsia"/>
        </w:rPr>
      </w:pPr>
      <w:r>
        <w:rPr>
          <w:rFonts w:hint="eastAsia"/>
        </w:rPr>
        <w:t>通过对“硬”的拼音、部首以及相关文化和语言知识的探讨，我们可以看到每一个汉字背后都蕴含着丰富的历史和文化价值。希望本文能帮助读者更加深刻地理解和运用“硬”字，同时也激发大家对中国语言文字的兴趣和热爱。</w:t>
      </w:r>
    </w:p>
    <w:p w14:paraId="216DA160" w14:textId="77777777" w:rsidR="00B93F99" w:rsidRDefault="00B93F99">
      <w:pPr>
        <w:rPr>
          <w:rFonts w:hint="eastAsia"/>
        </w:rPr>
      </w:pPr>
    </w:p>
    <w:p w14:paraId="49E8D58D" w14:textId="77777777" w:rsidR="00B93F99" w:rsidRDefault="00B93F99">
      <w:pPr>
        <w:rPr>
          <w:rFonts w:hint="eastAsia"/>
        </w:rPr>
      </w:pPr>
    </w:p>
    <w:p w14:paraId="50F8C5F2" w14:textId="77777777" w:rsidR="00B93F99" w:rsidRDefault="00B93F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F46BD" w14:textId="5CF57E3D" w:rsidR="00B8342A" w:rsidRDefault="00B8342A"/>
    <w:sectPr w:rsidR="00B83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2A"/>
    <w:rsid w:val="00B34D22"/>
    <w:rsid w:val="00B8342A"/>
    <w:rsid w:val="00B9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33D5B-87CF-45F1-AE82-46B05C75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