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E53D" w14:textId="77777777" w:rsidR="00D82376" w:rsidRDefault="00D82376">
      <w:pPr>
        <w:rPr>
          <w:rFonts w:hint="eastAsia"/>
        </w:rPr>
      </w:pPr>
      <w:r>
        <w:rPr>
          <w:rFonts w:hint="eastAsia"/>
        </w:rPr>
        <w:t>石径的拼音</w:t>
      </w:r>
    </w:p>
    <w:p w14:paraId="718EFC86" w14:textId="77777777" w:rsidR="00D82376" w:rsidRDefault="00D82376">
      <w:pPr>
        <w:rPr>
          <w:rFonts w:hint="eastAsia"/>
        </w:rPr>
      </w:pPr>
      <w:r>
        <w:rPr>
          <w:rFonts w:hint="eastAsia"/>
        </w:rPr>
        <w:t>石径，在汉语中的拼音为“shí jìng”。这个词语形象地描述了由石头铺就的小路，它可能是连接山林深处与外界的重要通道，也可能只是园林中的一处景致。无论是哪一种情况，石径都承载着人们对于自然美景的向往以及对过往岁月的记忆。</w:t>
      </w:r>
    </w:p>
    <w:p w14:paraId="17FFE361" w14:textId="77777777" w:rsidR="00D82376" w:rsidRDefault="00D82376">
      <w:pPr>
        <w:rPr>
          <w:rFonts w:hint="eastAsia"/>
        </w:rPr>
      </w:pPr>
    </w:p>
    <w:p w14:paraId="1D97EF1D" w14:textId="77777777" w:rsidR="00D82376" w:rsidRDefault="00D82376">
      <w:pPr>
        <w:rPr>
          <w:rFonts w:hint="eastAsia"/>
        </w:rPr>
      </w:pPr>
      <w:r>
        <w:rPr>
          <w:rFonts w:hint="eastAsia"/>
        </w:rPr>
        <w:t>石径的历史渊源</w:t>
      </w:r>
    </w:p>
    <w:p w14:paraId="3F96E0B0" w14:textId="77777777" w:rsidR="00D82376" w:rsidRDefault="00D82376">
      <w:pPr>
        <w:rPr>
          <w:rFonts w:hint="eastAsia"/>
        </w:rPr>
      </w:pPr>
      <w:r>
        <w:rPr>
          <w:rFonts w:hint="eastAsia"/>
        </w:rPr>
        <w:t>在中国悠久的历史长河中，石径一直扮演着重要的角色。古时候，为了便于行走和交通，人们开始用石头铺设道路，尤其是在山区或者难以行走的地方。这些石径不仅促进了地域之间的交流，也见证了无数行者的足迹。比如著名的蜀道，就是古代连接秦岭南北的重要通道之一，其中不乏以石板铺成的路段，历经千年风雨，至今依然存在。</w:t>
      </w:r>
    </w:p>
    <w:p w14:paraId="3BB07939" w14:textId="77777777" w:rsidR="00D82376" w:rsidRDefault="00D82376">
      <w:pPr>
        <w:rPr>
          <w:rFonts w:hint="eastAsia"/>
        </w:rPr>
      </w:pPr>
    </w:p>
    <w:p w14:paraId="0DCE1416" w14:textId="77777777" w:rsidR="00D82376" w:rsidRDefault="00D82376">
      <w:pPr>
        <w:rPr>
          <w:rFonts w:hint="eastAsia"/>
        </w:rPr>
      </w:pPr>
      <w:r>
        <w:rPr>
          <w:rFonts w:hint="eastAsia"/>
        </w:rPr>
        <w:t>石径的文化意义</w:t>
      </w:r>
    </w:p>
    <w:p w14:paraId="3651B02A" w14:textId="77777777" w:rsidR="00D82376" w:rsidRDefault="00D82376">
      <w:pPr>
        <w:rPr>
          <w:rFonts w:hint="eastAsia"/>
        </w:rPr>
      </w:pPr>
      <w:r>
        <w:rPr>
          <w:rFonts w:hint="eastAsia"/>
        </w:rPr>
        <w:t>石径在文化意义上也有着深远的影响。许多文人墨客都喜欢以石径为主题进行创作，以此表达自己对自然之美的感悟或是对人生旅途的思考。在古典诗词中，我们常常可以看到描写石径的句子，它们或静谧、或幽深，给人以无限遐想的空间。石径还经常出现在绘画作品中，成为画家们展现山水之美不可或缺的元素。</w:t>
      </w:r>
    </w:p>
    <w:p w14:paraId="0CD87A4B" w14:textId="77777777" w:rsidR="00D82376" w:rsidRDefault="00D82376">
      <w:pPr>
        <w:rPr>
          <w:rFonts w:hint="eastAsia"/>
        </w:rPr>
      </w:pPr>
    </w:p>
    <w:p w14:paraId="6EF77FB4" w14:textId="77777777" w:rsidR="00D82376" w:rsidRDefault="00D82376">
      <w:pPr>
        <w:rPr>
          <w:rFonts w:hint="eastAsia"/>
        </w:rPr>
      </w:pPr>
      <w:r>
        <w:rPr>
          <w:rFonts w:hint="eastAsia"/>
        </w:rPr>
        <w:t>现代石径的存在形式</w:t>
      </w:r>
    </w:p>
    <w:p w14:paraId="7F7FBD5C" w14:textId="77777777" w:rsidR="00D82376" w:rsidRDefault="00D82376">
      <w:pPr>
        <w:rPr>
          <w:rFonts w:hint="eastAsia"/>
        </w:rPr>
      </w:pPr>
      <w:r>
        <w:rPr>
          <w:rFonts w:hint="eastAsia"/>
        </w:rPr>
        <w:t>随着时代的变迁，虽然很多古老的石径因为现代化建设而逐渐消失，但在一些风景区、公园甚至是乡村里，仍然可以看到新修建的石径。这些石径不仅是游客漫步赏景的好去处，也为城市居民提供了一个亲近自然的机会。同时，通过保护和修复一些具有历史文化价值的老石径，我们能够让更多的人了解并珍惜这份珍贵的历史遗产。</w:t>
      </w:r>
    </w:p>
    <w:p w14:paraId="5ACF32C4" w14:textId="77777777" w:rsidR="00D82376" w:rsidRDefault="00D82376">
      <w:pPr>
        <w:rPr>
          <w:rFonts w:hint="eastAsia"/>
        </w:rPr>
      </w:pPr>
    </w:p>
    <w:p w14:paraId="53DA677B" w14:textId="77777777" w:rsidR="00D82376" w:rsidRDefault="00D82376">
      <w:pPr>
        <w:rPr>
          <w:rFonts w:hint="eastAsia"/>
        </w:rPr>
      </w:pPr>
      <w:r>
        <w:rPr>
          <w:rFonts w:hint="eastAsia"/>
        </w:rPr>
        <w:t>最后的总结</w:t>
      </w:r>
    </w:p>
    <w:p w14:paraId="0A3AB042" w14:textId="77777777" w:rsidR="00D82376" w:rsidRDefault="00D82376">
      <w:pPr>
        <w:rPr>
          <w:rFonts w:hint="eastAsia"/>
        </w:rPr>
      </w:pPr>
      <w:r>
        <w:rPr>
          <w:rFonts w:hint="eastAsia"/>
        </w:rPr>
        <w:t>“shí jìng”不仅仅是一个简单的词汇，它背后蕴含着丰富的历史文化和人文情感。无论是在过去还是现在，石径都是连接人与自然的桥梁，它让我们有机会放慢脚步，用心感受周围的世界，体验那份难得的宁静与美好。</w:t>
      </w:r>
    </w:p>
    <w:p w14:paraId="77B8CAB5" w14:textId="77777777" w:rsidR="00D82376" w:rsidRDefault="00D82376">
      <w:pPr>
        <w:rPr>
          <w:rFonts w:hint="eastAsia"/>
        </w:rPr>
      </w:pPr>
    </w:p>
    <w:p w14:paraId="0FD9AE4A" w14:textId="77777777" w:rsidR="00D82376" w:rsidRDefault="00D82376">
      <w:pPr>
        <w:rPr>
          <w:rFonts w:hint="eastAsia"/>
        </w:rPr>
      </w:pPr>
    </w:p>
    <w:p w14:paraId="7598E9E4" w14:textId="77777777" w:rsidR="00D82376" w:rsidRDefault="00D82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BEC6C" w14:textId="2D000A53" w:rsidR="00216D58" w:rsidRDefault="00216D58"/>
    <w:sectPr w:rsidR="0021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58"/>
    <w:rsid w:val="00216D58"/>
    <w:rsid w:val="00B34D22"/>
    <w:rsid w:val="00D8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7437A-4050-4BF8-A809-91E9B761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