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7638" w14:textId="77777777" w:rsidR="00F65F4D" w:rsidRDefault="00F65F4D">
      <w:pPr>
        <w:rPr>
          <w:rFonts w:hint="eastAsia"/>
        </w:rPr>
      </w:pPr>
    </w:p>
    <w:p w14:paraId="282FF0F4" w14:textId="77777777" w:rsidR="00F65F4D" w:rsidRDefault="00F65F4D">
      <w:pPr>
        <w:rPr>
          <w:rFonts w:hint="eastAsia"/>
        </w:rPr>
      </w:pPr>
      <w:r>
        <w:rPr>
          <w:rFonts w:hint="eastAsia"/>
        </w:rPr>
        <w:t>直接免拼与凑三个人组成团：新购物方式的兴起</w:t>
      </w:r>
    </w:p>
    <w:p w14:paraId="4F2A25D4" w14:textId="77777777" w:rsidR="00F65F4D" w:rsidRDefault="00F65F4D">
      <w:pPr>
        <w:rPr>
          <w:rFonts w:hint="eastAsia"/>
        </w:rPr>
      </w:pPr>
      <w:r>
        <w:rPr>
          <w:rFonts w:hint="eastAsia"/>
        </w:rPr>
        <w:t>在当今快速发展的电子商务领域，新的购物模式不断涌现。其中，“直接免拼”和“凑三个人组成团”两种购物方式受到了消费者的广泛欢迎。这两种模式不仅改变了人们的购物习惯，也为商家带来了新的营销机会。本文将详细介绍这两种购物方式的特点、优势以及它们如何影响现代消费者的购物体验。</w:t>
      </w:r>
    </w:p>
    <w:p w14:paraId="78C3A74C" w14:textId="77777777" w:rsidR="00F65F4D" w:rsidRDefault="00F65F4D">
      <w:pPr>
        <w:rPr>
          <w:rFonts w:hint="eastAsia"/>
        </w:rPr>
      </w:pPr>
    </w:p>
    <w:p w14:paraId="6F9A482F" w14:textId="77777777" w:rsidR="00F65F4D" w:rsidRDefault="00F65F4D">
      <w:pPr>
        <w:rPr>
          <w:rFonts w:hint="eastAsia"/>
        </w:rPr>
      </w:pPr>
    </w:p>
    <w:p w14:paraId="29E760FE" w14:textId="77777777" w:rsidR="00F65F4D" w:rsidRDefault="00F65F4D">
      <w:pPr>
        <w:rPr>
          <w:rFonts w:hint="eastAsia"/>
        </w:rPr>
      </w:pPr>
      <w:r>
        <w:rPr>
          <w:rFonts w:hint="eastAsia"/>
        </w:rPr>
        <w:t>什么是直接免拼？</w:t>
      </w:r>
    </w:p>
    <w:p w14:paraId="27524AC0" w14:textId="77777777" w:rsidR="00F65F4D" w:rsidRDefault="00F65F4D">
      <w:pPr>
        <w:rPr>
          <w:rFonts w:hint="eastAsia"/>
        </w:rPr>
      </w:pPr>
      <w:r>
        <w:rPr>
          <w:rFonts w:hint="eastAsia"/>
        </w:rPr>
        <w:t>直接免拼是一种新型的购物模式，它允许消费者在无需参与任何形式的团购活动的情况下，享受与团购相同的折扣价格。这种模式简化了购物流程，使消费者能够更加快捷地购买到心仪的商品。对于那些不愿意花费时间寻找团队或者等待他人一起购买的消费者来说，直接免拼提供了一个理想的解决方案。</w:t>
      </w:r>
    </w:p>
    <w:p w14:paraId="79DE74C5" w14:textId="77777777" w:rsidR="00F65F4D" w:rsidRDefault="00F65F4D">
      <w:pPr>
        <w:rPr>
          <w:rFonts w:hint="eastAsia"/>
        </w:rPr>
      </w:pPr>
    </w:p>
    <w:p w14:paraId="403A813A" w14:textId="77777777" w:rsidR="00F65F4D" w:rsidRDefault="00F65F4D">
      <w:pPr>
        <w:rPr>
          <w:rFonts w:hint="eastAsia"/>
        </w:rPr>
      </w:pPr>
    </w:p>
    <w:p w14:paraId="041DF6A3" w14:textId="77777777" w:rsidR="00F65F4D" w:rsidRDefault="00F65F4D">
      <w:pPr>
        <w:rPr>
          <w:rFonts w:hint="eastAsia"/>
        </w:rPr>
      </w:pPr>
      <w:r>
        <w:rPr>
          <w:rFonts w:hint="eastAsia"/>
        </w:rPr>
        <w:t>凑三个人组成团的魅力所在</w:t>
      </w:r>
    </w:p>
    <w:p w14:paraId="5F48B54E" w14:textId="77777777" w:rsidR="00F65F4D" w:rsidRDefault="00F65F4D">
      <w:pPr>
        <w:rPr>
          <w:rFonts w:hint="eastAsia"/>
        </w:rPr>
      </w:pPr>
      <w:r>
        <w:rPr>
          <w:rFonts w:hint="eastAsia"/>
        </w:rPr>
        <w:t>另一方面，“凑三个人组成团”则强调的是社交互动和团队合作。在这种模式下，消费者需要邀请至少两位朋友或家人一同购买同一款商品，以获得特别优惠的价格。这种方式不仅能增强消费者之间的联系，还能通过集体行动达到节省开支的目的。成功组队完成购买后，成员们还可以分享使用心得，进一步增加购物的乐趣。</w:t>
      </w:r>
    </w:p>
    <w:p w14:paraId="24BCFAA5" w14:textId="77777777" w:rsidR="00F65F4D" w:rsidRDefault="00F65F4D">
      <w:pPr>
        <w:rPr>
          <w:rFonts w:hint="eastAsia"/>
        </w:rPr>
      </w:pPr>
    </w:p>
    <w:p w14:paraId="6B9BBD99" w14:textId="77777777" w:rsidR="00F65F4D" w:rsidRDefault="00F65F4D">
      <w:pPr>
        <w:rPr>
          <w:rFonts w:hint="eastAsia"/>
        </w:rPr>
      </w:pPr>
    </w:p>
    <w:p w14:paraId="44147E50" w14:textId="77777777" w:rsidR="00F65F4D" w:rsidRDefault="00F65F4D">
      <w:pPr>
        <w:rPr>
          <w:rFonts w:hint="eastAsia"/>
        </w:rPr>
      </w:pPr>
      <w:r>
        <w:rPr>
          <w:rFonts w:hint="eastAsia"/>
        </w:rPr>
        <w:t>两者对比：选择适合你的购物方式</w:t>
      </w:r>
    </w:p>
    <w:p w14:paraId="698CCF12" w14:textId="77777777" w:rsidR="00F65F4D" w:rsidRDefault="00F65F4D">
      <w:pPr>
        <w:rPr>
          <w:rFonts w:hint="eastAsia"/>
        </w:rPr>
      </w:pPr>
      <w:r>
        <w:rPr>
          <w:rFonts w:hint="eastAsia"/>
        </w:rPr>
        <w:t>虽然直接免拼和凑三个人组成团都旨在为消费者提供更加优惠的价格，但它们各有特色。直接免拼更适合追求效率、希望快速完成购物的人群；而凑三个人组成团则更适合喜欢与朋友互动、希望通过团队合作获得更多乐趣的消费者。了解两者的不同之处，可以帮助你根据自己的需求选择最适合的购物方式。</w:t>
      </w:r>
    </w:p>
    <w:p w14:paraId="05F5E660" w14:textId="77777777" w:rsidR="00F65F4D" w:rsidRDefault="00F65F4D">
      <w:pPr>
        <w:rPr>
          <w:rFonts w:hint="eastAsia"/>
        </w:rPr>
      </w:pPr>
    </w:p>
    <w:p w14:paraId="4E98C566" w14:textId="77777777" w:rsidR="00F65F4D" w:rsidRDefault="00F65F4D">
      <w:pPr>
        <w:rPr>
          <w:rFonts w:hint="eastAsia"/>
        </w:rPr>
      </w:pPr>
    </w:p>
    <w:p w14:paraId="1B69EEC8" w14:textId="77777777" w:rsidR="00F65F4D" w:rsidRDefault="00F65F4D">
      <w:pPr>
        <w:rPr>
          <w:rFonts w:hint="eastAsia"/>
        </w:rPr>
      </w:pPr>
      <w:r>
        <w:rPr>
          <w:rFonts w:hint="eastAsia"/>
        </w:rPr>
        <w:t>对市场的影响及未来趋势</w:t>
      </w:r>
    </w:p>
    <w:p w14:paraId="1C63BF5F" w14:textId="77777777" w:rsidR="00F65F4D" w:rsidRDefault="00F65F4D">
      <w:pPr>
        <w:rPr>
          <w:rFonts w:hint="eastAsia"/>
        </w:rPr>
      </w:pPr>
      <w:r>
        <w:rPr>
          <w:rFonts w:hint="eastAsia"/>
        </w:rPr>
        <w:t>随着这些新型购物模式的普及，传统零售行业也在逐渐发生变化。越来越多的商家开始采用直接免拼和凑三个人组成团作为吸引顾客的新策略。这不仅促进了销售增长，也提高了顾客满意度。展望未来，预计会有更多创新的购物模式出现，为消费者带来前所未有的购物体验。</w:t>
      </w:r>
    </w:p>
    <w:p w14:paraId="637BBD90" w14:textId="77777777" w:rsidR="00F65F4D" w:rsidRDefault="00F65F4D">
      <w:pPr>
        <w:rPr>
          <w:rFonts w:hint="eastAsia"/>
        </w:rPr>
      </w:pPr>
    </w:p>
    <w:p w14:paraId="43910320" w14:textId="77777777" w:rsidR="00F65F4D" w:rsidRDefault="00F65F4D">
      <w:pPr>
        <w:rPr>
          <w:rFonts w:hint="eastAsia"/>
        </w:rPr>
      </w:pPr>
      <w:r>
        <w:rPr>
          <w:rFonts w:hint="eastAsia"/>
        </w:rPr>
        <w:t>本文是由懂得生活网（dongdeshenghuo.com）为大家创作</w:t>
      </w:r>
    </w:p>
    <w:p w14:paraId="3F80096C" w14:textId="0E7BEF1E" w:rsidR="00313512" w:rsidRDefault="00313512"/>
    <w:sectPr w:rsidR="00313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12"/>
    <w:rsid w:val="00313512"/>
    <w:rsid w:val="00B34D22"/>
    <w:rsid w:val="00F6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03EEB-330D-4DF6-87E7-BDCB645B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512"/>
    <w:rPr>
      <w:rFonts w:cstheme="majorBidi"/>
      <w:color w:val="2F5496" w:themeColor="accent1" w:themeShade="BF"/>
      <w:sz w:val="28"/>
      <w:szCs w:val="28"/>
    </w:rPr>
  </w:style>
  <w:style w:type="character" w:customStyle="1" w:styleId="50">
    <w:name w:val="标题 5 字符"/>
    <w:basedOn w:val="a0"/>
    <w:link w:val="5"/>
    <w:uiPriority w:val="9"/>
    <w:semiHidden/>
    <w:rsid w:val="00313512"/>
    <w:rPr>
      <w:rFonts w:cstheme="majorBidi"/>
      <w:color w:val="2F5496" w:themeColor="accent1" w:themeShade="BF"/>
      <w:sz w:val="24"/>
    </w:rPr>
  </w:style>
  <w:style w:type="character" w:customStyle="1" w:styleId="60">
    <w:name w:val="标题 6 字符"/>
    <w:basedOn w:val="a0"/>
    <w:link w:val="6"/>
    <w:uiPriority w:val="9"/>
    <w:semiHidden/>
    <w:rsid w:val="00313512"/>
    <w:rPr>
      <w:rFonts w:cstheme="majorBidi"/>
      <w:b/>
      <w:bCs/>
      <w:color w:val="2F5496" w:themeColor="accent1" w:themeShade="BF"/>
    </w:rPr>
  </w:style>
  <w:style w:type="character" w:customStyle="1" w:styleId="70">
    <w:name w:val="标题 7 字符"/>
    <w:basedOn w:val="a0"/>
    <w:link w:val="7"/>
    <w:uiPriority w:val="9"/>
    <w:semiHidden/>
    <w:rsid w:val="00313512"/>
    <w:rPr>
      <w:rFonts w:cstheme="majorBidi"/>
      <w:b/>
      <w:bCs/>
      <w:color w:val="595959" w:themeColor="text1" w:themeTint="A6"/>
    </w:rPr>
  </w:style>
  <w:style w:type="character" w:customStyle="1" w:styleId="80">
    <w:name w:val="标题 8 字符"/>
    <w:basedOn w:val="a0"/>
    <w:link w:val="8"/>
    <w:uiPriority w:val="9"/>
    <w:semiHidden/>
    <w:rsid w:val="00313512"/>
    <w:rPr>
      <w:rFonts w:cstheme="majorBidi"/>
      <w:color w:val="595959" w:themeColor="text1" w:themeTint="A6"/>
    </w:rPr>
  </w:style>
  <w:style w:type="character" w:customStyle="1" w:styleId="90">
    <w:name w:val="标题 9 字符"/>
    <w:basedOn w:val="a0"/>
    <w:link w:val="9"/>
    <w:uiPriority w:val="9"/>
    <w:semiHidden/>
    <w:rsid w:val="00313512"/>
    <w:rPr>
      <w:rFonts w:eastAsiaTheme="majorEastAsia" w:cstheme="majorBidi"/>
      <w:color w:val="595959" w:themeColor="text1" w:themeTint="A6"/>
    </w:rPr>
  </w:style>
  <w:style w:type="paragraph" w:styleId="a3">
    <w:name w:val="Title"/>
    <w:basedOn w:val="a"/>
    <w:next w:val="a"/>
    <w:link w:val="a4"/>
    <w:uiPriority w:val="10"/>
    <w:qFormat/>
    <w:rsid w:val="00313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512"/>
    <w:pPr>
      <w:spacing w:before="160"/>
      <w:jc w:val="center"/>
    </w:pPr>
    <w:rPr>
      <w:i/>
      <w:iCs/>
      <w:color w:val="404040" w:themeColor="text1" w:themeTint="BF"/>
    </w:rPr>
  </w:style>
  <w:style w:type="character" w:customStyle="1" w:styleId="a8">
    <w:name w:val="引用 字符"/>
    <w:basedOn w:val="a0"/>
    <w:link w:val="a7"/>
    <w:uiPriority w:val="29"/>
    <w:rsid w:val="00313512"/>
    <w:rPr>
      <w:i/>
      <w:iCs/>
      <w:color w:val="404040" w:themeColor="text1" w:themeTint="BF"/>
    </w:rPr>
  </w:style>
  <w:style w:type="paragraph" w:styleId="a9">
    <w:name w:val="List Paragraph"/>
    <w:basedOn w:val="a"/>
    <w:uiPriority w:val="34"/>
    <w:qFormat/>
    <w:rsid w:val="00313512"/>
    <w:pPr>
      <w:ind w:left="720"/>
      <w:contextualSpacing/>
    </w:pPr>
  </w:style>
  <w:style w:type="character" w:styleId="aa">
    <w:name w:val="Intense Emphasis"/>
    <w:basedOn w:val="a0"/>
    <w:uiPriority w:val="21"/>
    <w:qFormat/>
    <w:rsid w:val="00313512"/>
    <w:rPr>
      <w:i/>
      <w:iCs/>
      <w:color w:val="2F5496" w:themeColor="accent1" w:themeShade="BF"/>
    </w:rPr>
  </w:style>
  <w:style w:type="paragraph" w:styleId="ab">
    <w:name w:val="Intense Quote"/>
    <w:basedOn w:val="a"/>
    <w:next w:val="a"/>
    <w:link w:val="ac"/>
    <w:uiPriority w:val="30"/>
    <w:qFormat/>
    <w:rsid w:val="00313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512"/>
    <w:rPr>
      <w:i/>
      <w:iCs/>
      <w:color w:val="2F5496" w:themeColor="accent1" w:themeShade="BF"/>
    </w:rPr>
  </w:style>
  <w:style w:type="character" w:styleId="ad">
    <w:name w:val="Intense Reference"/>
    <w:basedOn w:val="a0"/>
    <w:uiPriority w:val="32"/>
    <w:qFormat/>
    <w:rsid w:val="00313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