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1A1B" w14:textId="77777777" w:rsidR="00D078CD" w:rsidRDefault="00D078CD">
      <w:pPr>
        <w:rPr>
          <w:rFonts w:hint="eastAsia"/>
        </w:rPr>
      </w:pPr>
      <w:r>
        <w:rPr>
          <w:rFonts w:hint="eastAsia"/>
        </w:rPr>
        <w:t>瘟疫传说的拼音怎么写</w:t>
      </w:r>
    </w:p>
    <w:p w14:paraId="0872786F" w14:textId="77777777" w:rsidR="00D078CD" w:rsidRDefault="00D078CD">
      <w:pPr>
        <w:rPr>
          <w:rFonts w:hint="eastAsia"/>
        </w:rPr>
      </w:pPr>
      <w:r>
        <w:rPr>
          <w:rFonts w:hint="eastAsia"/>
        </w:rPr>
        <w:t>“瘟疫传说”的拼音写作“Wēnyì Chuánshuō”。在汉语中，每个汉字都有其独特的发音，通过拼音这种注音符号系统，可以准确地表达出这些发音。拼音是学习汉语的重要工具之一，无论是对于母语使用者还是外语学习者来说，都极大地促进了对汉字的学习和理解。</w:t>
      </w:r>
    </w:p>
    <w:p w14:paraId="7C626936" w14:textId="77777777" w:rsidR="00D078CD" w:rsidRDefault="00D078CD">
      <w:pPr>
        <w:rPr>
          <w:rFonts w:hint="eastAsia"/>
        </w:rPr>
      </w:pPr>
    </w:p>
    <w:p w14:paraId="3A38AF73" w14:textId="77777777" w:rsidR="00D078CD" w:rsidRDefault="00D078CD">
      <w:pPr>
        <w:rPr>
          <w:rFonts w:hint="eastAsia"/>
        </w:rPr>
      </w:pPr>
      <w:r>
        <w:rPr>
          <w:rFonts w:hint="eastAsia"/>
        </w:rPr>
        <w:t>游戏背景与内容概述</w:t>
      </w:r>
    </w:p>
    <w:p w14:paraId="7AFEEE31" w14:textId="77777777" w:rsidR="00D078CD" w:rsidRDefault="00D078CD">
      <w:pPr>
        <w:rPr>
          <w:rFonts w:hint="eastAsia"/>
        </w:rPr>
      </w:pPr>
      <w:r>
        <w:rPr>
          <w:rFonts w:hint="eastAsia"/>
        </w:rPr>
        <w:t>《瘟疫传说》（A Plague Tale）系列是一款以14世纪欧洲为背景的动作冒险游戏。故事主要围绕着阿米西亚和她的弟弟雨果展开，两人在鼠疫肆虐、战争频仍的年代里努力求生。游戏中，玩家将经历一系列紧张刺激的冒险，探索历史背景下人性的光辉与黑暗面。值得一提的是，虽然游戏名称提及了“瘟疫”，但其核心更多在于展现人物之间的情感纽带以及他们在极端环境下的生存斗争。</w:t>
      </w:r>
    </w:p>
    <w:p w14:paraId="500991FD" w14:textId="77777777" w:rsidR="00D078CD" w:rsidRDefault="00D078CD">
      <w:pPr>
        <w:rPr>
          <w:rFonts w:hint="eastAsia"/>
        </w:rPr>
      </w:pPr>
    </w:p>
    <w:p w14:paraId="1E5E0D6E" w14:textId="77777777" w:rsidR="00D078CD" w:rsidRDefault="00D078CD">
      <w:pPr>
        <w:rPr>
          <w:rFonts w:hint="eastAsia"/>
        </w:rPr>
      </w:pPr>
      <w:r>
        <w:rPr>
          <w:rFonts w:hint="eastAsia"/>
        </w:rPr>
        <w:t>关于游戏名称的文化含义</w:t>
      </w:r>
    </w:p>
    <w:p w14:paraId="7B28B49D" w14:textId="77777777" w:rsidR="00D078CD" w:rsidRDefault="00D078CD">
      <w:pPr>
        <w:rPr>
          <w:rFonts w:hint="eastAsia"/>
        </w:rPr>
      </w:pPr>
      <w:r>
        <w:rPr>
          <w:rFonts w:hint="eastAsia"/>
        </w:rPr>
        <w:t>选择“瘟疫”作为游戏标题的一部分，不仅是为了反映故事发生的时代背景，也是为了强调人类历史上一段极为沉重的记忆——黑死病期间欧洲社会所遭受的巨大冲击。通过这样的命名方式，《瘟疫传说》试图带领玩家穿越时空，感受那个特殊时期的绝望与希望。而将其翻译成中文时，“Wēnyì Chuánshuō”这一拼音形式则保留了原作意图，同时使中国玩家能够更容易地读出并记住这个游戏的名字。</w:t>
      </w:r>
    </w:p>
    <w:p w14:paraId="6D66EA1D" w14:textId="77777777" w:rsidR="00D078CD" w:rsidRDefault="00D078CD">
      <w:pPr>
        <w:rPr>
          <w:rFonts w:hint="eastAsia"/>
        </w:rPr>
      </w:pPr>
    </w:p>
    <w:p w14:paraId="78DC8493" w14:textId="77777777" w:rsidR="00D078CD" w:rsidRDefault="00D078CD">
      <w:pPr>
        <w:rPr>
          <w:rFonts w:hint="eastAsia"/>
        </w:rPr>
      </w:pPr>
      <w:r>
        <w:rPr>
          <w:rFonts w:hint="eastAsia"/>
        </w:rPr>
        <w:t>拼音在文化传播中的作用</w:t>
      </w:r>
    </w:p>
    <w:p w14:paraId="58D8571F" w14:textId="77777777" w:rsidR="00D078CD" w:rsidRDefault="00D078CD">
      <w:pPr>
        <w:rPr>
          <w:rFonts w:hint="eastAsia"/>
        </w:rPr>
      </w:pPr>
      <w:r>
        <w:rPr>
          <w:rFonts w:hint="eastAsia"/>
        </w:rPr>
        <w:t>拼音作为一种辅助文字，在促进文化交流方面扮演着重要角色。它帮助非中文母语者更好地理解和接近中国文化产品，如电影、书籍、游戏等。就《瘟疫传说》而言，了解其正确拼音有助于提升该游戏在中国市场的知名度，并吸引更多的玩家关注。随着全球化进程加快，越来越多的国际作品被引入中国市场，正确的拼音标注成为连接不同文化背景人群的桥梁。</w:t>
      </w:r>
    </w:p>
    <w:p w14:paraId="6C7CC7B1" w14:textId="77777777" w:rsidR="00D078CD" w:rsidRDefault="00D078CD">
      <w:pPr>
        <w:rPr>
          <w:rFonts w:hint="eastAsia"/>
        </w:rPr>
      </w:pPr>
    </w:p>
    <w:p w14:paraId="1B296049" w14:textId="77777777" w:rsidR="00D078CD" w:rsidRDefault="00D078CD">
      <w:pPr>
        <w:rPr>
          <w:rFonts w:hint="eastAsia"/>
        </w:rPr>
      </w:pPr>
      <w:r>
        <w:rPr>
          <w:rFonts w:hint="eastAsia"/>
        </w:rPr>
        <w:t>最后的总结</w:t>
      </w:r>
    </w:p>
    <w:p w14:paraId="28B91E0F" w14:textId="77777777" w:rsidR="00D078CD" w:rsidRDefault="00D078CD">
      <w:pPr>
        <w:rPr>
          <w:rFonts w:hint="eastAsia"/>
        </w:rPr>
      </w:pPr>
      <w:r>
        <w:rPr>
          <w:rFonts w:hint="eastAsia"/>
        </w:rPr>
        <w:t>“瘟疫传说”的拼音“Wēnyì Chuánshuō”不仅是对游戏名称的一种准确转写，更是中华文化与其他文化间交流的一个小窗口。通过这种方式，不仅能让更多人了解到这部作品，也能增进对中国语言文化的兴趣与认识。在全球化的今天，像拼音这样的工具显得尤为重要，它们促进了信息的有效传递，使得跨文化交流变得更加顺畅。</w:t>
      </w:r>
    </w:p>
    <w:p w14:paraId="2F1CC15B" w14:textId="77777777" w:rsidR="00D078CD" w:rsidRDefault="00D078CD">
      <w:pPr>
        <w:rPr>
          <w:rFonts w:hint="eastAsia"/>
        </w:rPr>
      </w:pPr>
    </w:p>
    <w:p w14:paraId="1769B3B3" w14:textId="77777777" w:rsidR="00D078CD" w:rsidRDefault="00D078CD">
      <w:pPr>
        <w:rPr>
          <w:rFonts w:hint="eastAsia"/>
        </w:rPr>
      </w:pPr>
    </w:p>
    <w:p w14:paraId="4D7BEB6F" w14:textId="77777777" w:rsidR="00D078CD" w:rsidRDefault="00D078CD">
      <w:pPr>
        <w:rPr>
          <w:rFonts w:hint="eastAsia"/>
        </w:rPr>
      </w:pPr>
      <w:r>
        <w:rPr>
          <w:rFonts w:hint="eastAsia"/>
        </w:rPr>
        <w:t>本文是由懂得生活网（dongdeshenghuo.com）为大家创作</w:t>
      </w:r>
    </w:p>
    <w:p w14:paraId="6292DA60" w14:textId="4D1F869C" w:rsidR="007F1590" w:rsidRDefault="007F1590"/>
    <w:sectPr w:rsidR="007F1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90"/>
    <w:rsid w:val="007F1590"/>
    <w:rsid w:val="00B34D22"/>
    <w:rsid w:val="00D0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58FA7-136C-4F95-B09E-AE28A14D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590"/>
    <w:rPr>
      <w:rFonts w:cstheme="majorBidi"/>
      <w:color w:val="2F5496" w:themeColor="accent1" w:themeShade="BF"/>
      <w:sz w:val="28"/>
      <w:szCs w:val="28"/>
    </w:rPr>
  </w:style>
  <w:style w:type="character" w:customStyle="1" w:styleId="50">
    <w:name w:val="标题 5 字符"/>
    <w:basedOn w:val="a0"/>
    <w:link w:val="5"/>
    <w:uiPriority w:val="9"/>
    <w:semiHidden/>
    <w:rsid w:val="007F1590"/>
    <w:rPr>
      <w:rFonts w:cstheme="majorBidi"/>
      <w:color w:val="2F5496" w:themeColor="accent1" w:themeShade="BF"/>
      <w:sz w:val="24"/>
    </w:rPr>
  </w:style>
  <w:style w:type="character" w:customStyle="1" w:styleId="60">
    <w:name w:val="标题 6 字符"/>
    <w:basedOn w:val="a0"/>
    <w:link w:val="6"/>
    <w:uiPriority w:val="9"/>
    <w:semiHidden/>
    <w:rsid w:val="007F1590"/>
    <w:rPr>
      <w:rFonts w:cstheme="majorBidi"/>
      <w:b/>
      <w:bCs/>
      <w:color w:val="2F5496" w:themeColor="accent1" w:themeShade="BF"/>
    </w:rPr>
  </w:style>
  <w:style w:type="character" w:customStyle="1" w:styleId="70">
    <w:name w:val="标题 7 字符"/>
    <w:basedOn w:val="a0"/>
    <w:link w:val="7"/>
    <w:uiPriority w:val="9"/>
    <w:semiHidden/>
    <w:rsid w:val="007F1590"/>
    <w:rPr>
      <w:rFonts w:cstheme="majorBidi"/>
      <w:b/>
      <w:bCs/>
      <w:color w:val="595959" w:themeColor="text1" w:themeTint="A6"/>
    </w:rPr>
  </w:style>
  <w:style w:type="character" w:customStyle="1" w:styleId="80">
    <w:name w:val="标题 8 字符"/>
    <w:basedOn w:val="a0"/>
    <w:link w:val="8"/>
    <w:uiPriority w:val="9"/>
    <w:semiHidden/>
    <w:rsid w:val="007F1590"/>
    <w:rPr>
      <w:rFonts w:cstheme="majorBidi"/>
      <w:color w:val="595959" w:themeColor="text1" w:themeTint="A6"/>
    </w:rPr>
  </w:style>
  <w:style w:type="character" w:customStyle="1" w:styleId="90">
    <w:name w:val="标题 9 字符"/>
    <w:basedOn w:val="a0"/>
    <w:link w:val="9"/>
    <w:uiPriority w:val="9"/>
    <w:semiHidden/>
    <w:rsid w:val="007F1590"/>
    <w:rPr>
      <w:rFonts w:eastAsiaTheme="majorEastAsia" w:cstheme="majorBidi"/>
      <w:color w:val="595959" w:themeColor="text1" w:themeTint="A6"/>
    </w:rPr>
  </w:style>
  <w:style w:type="paragraph" w:styleId="a3">
    <w:name w:val="Title"/>
    <w:basedOn w:val="a"/>
    <w:next w:val="a"/>
    <w:link w:val="a4"/>
    <w:uiPriority w:val="10"/>
    <w:qFormat/>
    <w:rsid w:val="007F1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590"/>
    <w:pPr>
      <w:spacing w:before="160"/>
      <w:jc w:val="center"/>
    </w:pPr>
    <w:rPr>
      <w:i/>
      <w:iCs/>
      <w:color w:val="404040" w:themeColor="text1" w:themeTint="BF"/>
    </w:rPr>
  </w:style>
  <w:style w:type="character" w:customStyle="1" w:styleId="a8">
    <w:name w:val="引用 字符"/>
    <w:basedOn w:val="a0"/>
    <w:link w:val="a7"/>
    <w:uiPriority w:val="29"/>
    <w:rsid w:val="007F1590"/>
    <w:rPr>
      <w:i/>
      <w:iCs/>
      <w:color w:val="404040" w:themeColor="text1" w:themeTint="BF"/>
    </w:rPr>
  </w:style>
  <w:style w:type="paragraph" w:styleId="a9">
    <w:name w:val="List Paragraph"/>
    <w:basedOn w:val="a"/>
    <w:uiPriority w:val="34"/>
    <w:qFormat/>
    <w:rsid w:val="007F1590"/>
    <w:pPr>
      <w:ind w:left="720"/>
      <w:contextualSpacing/>
    </w:pPr>
  </w:style>
  <w:style w:type="character" w:styleId="aa">
    <w:name w:val="Intense Emphasis"/>
    <w:basedOn w:val="a0"/>
    <w:uiPriority w:val="21"/>
    <w:qFormat/>
    <w:rsid w:val="007F1590"/>
    <w:rPr>
      <w:i/>
      <w:iCs/>
      <w:color w:val="2F5496" w:themeColor="accent1" w:themeShade="BF"/>
    </w:rPr>
  </w:style>
  <w:style w:type="paragraph" w:styleId="ab">
    <w:name w:val="Intense Quote"/>
    <w:basedOn w:val="a"/>
    <w:next w:val="a"/>
    <w:link w:val="ac"/>
    <w:uiPriority w:val="30"/>
    <w:qFormat/>
    <w:rsid w:val="007F1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590"/>
    <w:rPr>
      <w:i/>
      <w:iCs/>
      <w:color w:val="2F5496" w:themeColor="accent1" w:themeShade="BF"/>
    </w:rPr>
  </w:style>
  <w:style w:type="character" w:styleId="ad">
    <w:name w:val="Intense Reference"/>
    <w:basedOn w:val="a0"/>
    <w:uiPriority w:val="32"/>
    <w:qFormat/>
    <w:rsid w:val="007F1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