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0539B" w14:textId="77777777" w:rsidR="00882730" w:rsidRDefault="00882730">
      <w:pPr>
        <w:rPr>
          <w:rFonts w:hint="eastAsia"/>
        </w:rPr>
      </w:pPr>
      <w:r>
        <w:rPr>
          <w:rFonts w:hint="eastAsia"/>
        </w:rPr>
        <w:t>畏难情绪的拼音</w:t>
      </w:r>
    </w:p>
    <w:p w14:paraId="387470D0" w14:textId="77777777" w:rsidR="00882730" w:rsidRDefault="00882730">
      <w:pPr>
        <w:rPr>
          <w:rFonts w:hint="eastAsia"/>
        </w:rPr>
      </w:pPr>
      <w:r>
        <w:rPr>
          <w:rFonts w:hint="eastAsia"/>
        </w:rPr>
        <w:t>wèi nán qíng xù，这个拼音代表着一种在面对困难或挑战时容易产生退缩心理的状态。在生活中，无论是学习新技能、承担工作任务还是解决个人问题，畏难情绪都可能成为前进道路上的绊脚石。</w:t>
      </w:r>
    </w:p>
    <w:p w14:paraId="5B9B119C" w14:textId="77777777" w:rsidR="00882730" w:rsidRDefault="00882730">
      <w:pPr>
        <w:rPr>
          <w:rFonts w:hint="eastAsia"/>
        </w:rPr>
      </w:pPr>
    </w:p>
    <w:p w14:paraId="6E80A647" w14:textId="77777777" w:rsidR="00882730" w:rsidRDefault="00882730">
      <w:pPr>
        <w:rPr>
          <w:rFonts w:hint="eastAsia"/>
        </w:rPr>
      </w:pPr>
      <w:r>
        <w:rPr>
          <w:rFonts w:hint="eastAsia"/>
        </w:rPr>
        <w:t>畏难情绪的表现形式</w:t>
      </w:r>
    </w:p>
    <w:p w14:paraId="0A862CAA" w14:textId="77777777" w:rsidR="00882730" w:rsidRDefault="00882730">
      <w:pPr>
        <w:rPr>
          <w:rFonts w:hint="eastAsia"/>
        </w:rPr>
      </w:pPr>
      <w:r>
        <w:rPr>
          <w:rFonts w:hint="eastAsia"/>
        </w:rPr>
        <w:t>畏难情绪通常表现为对尝试新事物缺乏兴趣，或者一旦遇到难题就轻易放弃。这种情绪可能会导致个体不愿意走出舒适区，限制了个人的成长和发展空间。例如，在学习一门新的外语时，一些人可能会因为初期的难度而选择放弃，认为自己“不是那块料”。这种自我否定的态度往往源于内心的恐惧和不自信。</w:t>
      </w:r>
    </w:p>
    <w:p w14:paraId="4B5F32F9" w14:textId="77777777" w:rsidR="00882730" w:rsidRDefault="00882730">
      <w:pPr>
        <w:rPr>
          <w:rFonts w:hint="eastAsia"/>
        </w:rPr>
      </w:pPr>
    </w:p>
    <w:p w14:paraId="6F730140" w14:textId="77777777" w:rsidR="00882730" w:rsidRDefault="00882730">
      <w:pPr>
        <w:rPr>
          <w:rFonts w:hint="eastAsia"/>
        </w:rPr>
      </w:pPr>
      <w:r>
        <w:rPr>
          <w:rFonts w:hint="eastAsia"/>
        </w:rPr>
        <w:t>克服畏难情绪的重要性</w:t>
      </w:r>
    </w:p>
    <w:p w14:paraId="720E372E" w14:textId="77777777" w:rsidR="00882730" w:rsidRDefault="00882730">
      <w:pPr>
        <w:rPr>
          <w:rFonts w:hint="eastAsia"/>
        </w:rPr>
      </w:pPr>
      <w:r>
        <w:rPr>
          <w:rFonts w:hint="eastAsia"/>
        </w:rPr>
        <w:t>认识到畏难情绪的存在，并采取积极措施去克服它，对于个人发展至关重要。克服畏难情绪能够帮助我们更好地应对生活中的各种挑战，提高解决问题的能力。勇于面对困难还能增强我们的自信心，使我们在未来的挑战中更加从容不迫。通过不断地挑战自我，我们可以拓宽自己的能力边界，发现自身潜在的可能性。</w:t>
      </w:r>
    </w:p>
    <w:p w14:paraId="7AFA3AAF" w14:textId="77777777" w:rsidR="00882730" w:rsidRDefault="00882730">
      <w:pPr>
        <w:rPr>
          <w:rFonts w:hint="eastAsia"/>
        </w:rPr>
      </w:pPr>
    </w:p>
    <w:p w14:paraId="5B580C8E" w14:textId="77777777" w:rsidR="00882730" w:rsidRDefault="00882730">
      <w:pPr>
        <w:rPr>
          <w:rFonts w:hint="eastAsia"/>
        </w:rPr>
      </w:pPr>
      <w:r>
        <w:rPr>
          <w:rFonts w:hint="eastAsia"/>
        </w:rPr>
        <w:t>如何克服畏难情绪</w:t>
      </w:r>
    </w:p>
    <w:p w14:paraId="713ADD85" w14:textId="77777777" w:rsidR="00882730" w:rsidRDefault="00882730">
      <w:pPr>
        <w:rPr>
          <w:rFonts w:hint="eastAsia"/>
        </w:rPr>
      </w:pPr>
      <w:r>
        <w:rPr>
          <w:rFonts w:hint="eastAsia"/>
        </w:rPr>
        <w:t>要克服畏难情绪，首先需要对自己有一个清晰的认识，了解自己的优点与不足。接下来，设定实际可行的目标，并将大目标分解为一系列小目标，这样可以减少面对困难时的压力感。同时，保持积极的心态，学会从失败中汲取教训，而不是被失败所打倒。寻求他人的支持和鼓励也是非常重要的，团队合作能够让困难看起来不再那么不可逾越。</w:t>
      </w:r>
    </w:p>
    <w:p w14:paraId="16EBB097" w14:textId="77777777" w:rsidR="00882730" w:rsidRDefault="00882730">
      <w:pPr>
        <w:rPr>
          <w:rFonts w:hint="eastAsia"/>
        </w:rPr>
      </w:pPr>
    </w:p>
    <w:p w14:paraId="04FCC736" w14:textId="77777777" w:rsidR="00882730" w:rsidRDefault="00882730">
      <w:pPr>
        <w:rPr>
          <w:rFonts w:hint="eastAsia"/>
        </w:rPr>
      </w:pPr>
      <w:r>
        <w:rPr>
          <w:rFonts w:hint="eastAsia"/>
        </w:rPr>
        <w:t>最后的总结</w:t>
      </w:r>
    </w:p>
    <w:p w14:paraId="095471B5" w14:textId="77777777" w:rsidR="00882730" w:rsidRDefault="00882730">
      <w:pPr>
        <w:rPr>
          <w:rFonts w:hint="eastAsia"/>
        </w:rPr>
      </w:pPr>
      <w:r>
        <w:rPr>
          <w:rFonts w:hint="eastAsia"/>
        </w:rPr>
        <w:t>畏难情绪虽然普遍存在于人们的日常生活中，但它并非不可战胜。通过认识畏难情绪的本质，采取有效的策略来克服它，我们可以不断提升自我，迎接更多挑战。在这个过程中，重要的是要记住：每一次的努力都是成长的机会，不要让畏难情绪阻挡你前进的脚步。</w:t>
      </w:r>
    </w:p>
    <w:p w14:paraId="5A069B36" w14:textId="77777777" w:rsidR="00882730" w:rsidRDefault="00882730">
      <w:pPr>
        <w:rPr>
          <w:rFonts w:hint="eastAsia"/>
        </w:rPr>
      </w:pPr>
    </w:p>
    <w:p w14:paraId="4246D85E" w14:textId="77777777" w:rsidR="00882730" w:rsidRDefault="00882730">
      <w:pPr>
        <w:rPr>
          <w:rFonts w:hint="eastAsia"/>
        </w:rPr>
      </w:pPr>
    </w:p>
    <w:p w14:paraId="6F9648B9" w14:textId="77777777" w:rsidR="00882730" w:rsidRDefault="008827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790BE" w14:textId="32E75435" w:rsidR="006B2F65" w:rsidRDefault="006B2F65"/>
    <w:sectPr w:rsidR="006B2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65"/>
    <w:rsid w:val="006B2F65"/>
    <w:rsid w:val="0088273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45430-CF39-4549-9DEA-782C069B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