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F3DA" w14:textId="77777777" w:rsidR="006E2C2F" w:rsidRDefault="006E2C2F">
      <w:pPr>
        <w:rPr>
          <w:rFonts w:hint="eastAsia"/>
        </w:rPr>
      </w:pPr>
      <w:r>
        <w:rPr>
          <w:rFonts w:hint="eastAsia"/>
        </w:rPr>
        <w:t>用的拼音打出来的符号有哪些</w:t>
      </w:r>
    </w:p>
    <w:p w14:paraId="5EB3B5DE" w14:textId="77777777" w:rsidR="006E2C2F" w:rsidRDefault="006E2C2F">
      <w:pPr>
        <w:rPr>
          <w:rFonts w:hint="eastAsia"/>
        </w:rPr>
      </w:pPr>
      <w:r>
        <w:rPr>
          <w:rFonts w:hint="eastAsia"/>
        </w:rPr>
        <w:t>在日常使用中文输入法的过程中，我们经常会遇到需要输入各种特殊符号的情况。而通过拼音输入法，我们可以轻松地打出许多常见的符号。这不仅方便了我们的写作和交流，还丰富了文本的表现形式。</w:t>
      </w:r>
    </w:p>
    <w:p w14:paraId="6AB49A8A" w14:textId="77777777" w:rsidR="006E2C2F" w:rsidRDefault="006E2C2F">
      <w:pPr>
        <w:rPr>
          <w:rFonts w:hint="eastAsia"/>
        </w:rPr>
      </w:pPr>
    </w:p>
    <w:p w14:paraId="76DFF4FC" w14:textId="77777777" w:rsidR="006E2C2F" w:rsidRDefault="006E2C2F">
      <w:pPr>
        <w:rPr>
          <w:rFonts w:hint="eastAsia"/>
        </w:rPr>
      </w:pPr>
      <w:r>
        <w:rPr>
          <w:rFonts w:hint="eastAsia"/>
        </w:rPr>
        <w:t>数字与数学符号</w:t>
      </w:r>
    </w:p>
    <w:p w14:paraId="3C64DB12" w14:textId="77777777" w:rsidR="006E2C2F" w:rsidRDefault="006E2C2F">
      <w:pPr>
        <w:rPr>
          <w:rFonts w:hint="eastAsia"/>
        </w:rPr>
      </w:pPr>
      <w:r>
        <w:rPr>
          <w:rFonts w:hint="eastAsia"/>
        </w:rPr>
        <w:t>利用拼音输入法，我们可以快速输入一些基本的数字和数学符号。例如，“yi ge xie”可以输入“1、”，表示序号；“jia”可以直接输出加号“+”。还有减号“-”、“乘号”×（cheng）、除号“÷”（chu）等，都是我们在编写文档或者进行数学表达时不可或缺的符号。</w:t>
      </w:r>
    </w:p>
    <w:p w14:paraId="01FE25B8" w14:textId="77777777" w:rsidR="006E2C2F" w:rsidRDefault="006E2C2F">
      <w:pPr>
        <w:rPr>
          <w:rFonts w:hint="eastAsia"/>
        </w:rPr>
      </w:pPr>
    </w:p>
    <w:p w14:paraId="113EE690" w14:textId="77777777" w:rsidR="006E2C2F" w:rsidRDefault="006E2C2F">
      <w:pPr>
        <w:rPr>
          <w:rFonts w:hint="eastAsia"/>
        </w:rPr>
      </w:pPr>
      <w:r>
        <w:rPr>
          <w:rFonts w:hint="eastAsia"/>
        </w:rPr>
        <w:t>标点符号及其他常用符号</w:t>
      </w:r>
    </w:p>
    <w:p w14:paraId="20AA1FF2" w14:textId="77777777" w:rsidR="006E2C2F" w:rsidRDefault="006E2C2F">
      <w:pPr>
        <w:rPr>
          <w:rFonts w:hint="eastAsia"/>
        </w:rPr>
      </w:pPr>
      <w:r>
        <w:rPr>
          <w:rFonts w:hint="eastAsia"/>
        </w:rPr>
        <w:t>除了数学符号之外，标点符号也是我们日常沟通中必不可少的一部分。通过拼音输入法，像句号“。”可以通过“juhao”来实现，感叹号“！”则可以用“gantanhao”得到。同时，我们还可以输入括号（“()”可通过“kuohao”获得），书名号《》（通过“shuminghao”输入）等等，这些符号帮助我们更好地组织语言，使得表达更加准确清晰。</w:t>
      </w:r>
    </w:p>
    <w:p w14:paraId="23211C2E" w14:textId="77777777" w:rsidR="006E2C2F" w:rsidRDefault="006E2C2F">
      <w:pPr>
        <w:rPr>
          <w:rFonts w:hint="eastAsia"/>
        </w:rPr>
      </w:pPr>
    </w:p>
    <w:p w14:paraId="45C347B8" w14:textId="77777777" w:rsidR="006E2C2F" w:rsidRDefault="006E2C2F">
      <w:pPr>
        <w:rPr>
          <w:rFonts w:hint="eastAsia"/>
        </w:rPr>
      </w:pPr>
      <w:r>
        <w:rPr>
          <w:rFonts w:hint="eastAsia"/>
        </w:rPr>
        <w:t>表情符号与装饰性符号</w:t>
      </w:r>
    </w:p>
    <w:p w14:paraId="2E89E6DF" w14:textId="77777777" w:rsidR="006E2C2F" w:rsidRDefault="006E2C2F">
      <w:pPr>
        <w:rPr>
          <w:rFonts w:hint="eastAsia"/>
        </w:rPr>
      </w:pPr>
      <w:r>
        <w:rPr>
          <w:rFonts w:hint="eastAsia"/>
        </w:rPr>
        <w:t>随着网络文化的兴起，表情符号和装饰性符号也越来越受到大家的喜爱。比如，输入“xiaolian”可以得到笑脸“?”，而“ku”则能输出哭脸“?”。这些表情符号不仅可以增加文本的趣味性，还能更直观地传达出写作者的情绪。还有一些特殊的装饰性符号如星号()、井号(#)等，它们常被用于突出重点或作为话题标签。</w:t>
      </w:r>
    </w:p>
    <w:p w14:paraId="4B9AED34" w14:textId="77777777" w:rsidR="006E2C2F" w:rsidRDefault="006E2C2F">
      <w:pPr>
        <w:rPr>
          <w:rFonts w:hint="eastAsia"/>
        </w:rPr>
      </w:pPr>
    </w:p>
    <w:p w14:paraId="14132FCC" w14:textId="77777777" w:rsidR="006E2C2F" w:rsidRDefault="006E2C2F">
      <w:pPr>
        <w:rPr>
          <w:rFonts w:hint="eastAsia"/>
        </w:rPr>
      </w:pPr>
      <w:r>
        <w:rPr>
          <w:rFonts w:hint="eastAsia"/>
        </w:rPr>
        <w:t>专业领域的符号</w:t>
      </w:r>
    </w:p>
    <w:p w14:paraId="63FEC29C" w14:textId="77777777" w:rsidR="006E2C2F" w:rsidRDefault="006E2C2F">
      <w:pPr>
        <w:rPr>
          <w:rFonts w:hint="eastAsia"/>
        </w:rPr>
      </w:pPr>
      <w:r>
        <w:rPr>
          <w:rFonts w:hint="eastAsia"/>
        </w:rPr>
        <w:t>对于某些特定的专业领域而言，存在大量独特且专业的符号。以化学领域为例，“shui”可以输入水分子式H?O，而在音乐领域，“jianpu”能够输出简谱符号。这类符号虽然不是所有人都会频繁使用，但对于专业人士来说，它们是工作学习中极为重要的组成部分。</w:t>
      </w:r>
    </w:p>
    <w:p w14:paraId="322AE8F7" w14:textId="77777777" w:rsidR="006E2C2F" w:rsidRDefault="006E2C2F">
      <w:pPr>
        <w:rPr>
          <w:rFonts w:hint="eastAsia"/>
        </w:rPr>
      </w:pPr>
    </w:p>
    <w:p w14:paraId="095442C1" w14:textId="77777777" w:rsidR="006E2C2F" w:rsidRDefault="006E2C2F">
      <w:pPr>
        <w:rPr>
          <w:rFonts w:hint="eastAsia"/>
        </w:rPr>
      </w:pPr>
      <w:r>
        <w:rPr>
          <w:rFonts w:hint="eastAsia"/>
        </w:rPr>
        <w:t>最后的总结</w:t>
      </w:r>
    </w:p>
    <w:p w14:paraId="7CBED055" w14:textId="77777777" w:rsidR="006E2C2F" w:rsidRDefault="006E2C2F">
      <w:pPr>
        <w:rPr>
          <w:rFonts w:hint="eastAsia"/>
        </w:rPr>
      </w:pPr>
      <w:r>
        <w:rPr>
          <w:rFonts w:hint="eastAsia"/>
        </w:rPr>
        <w:t>通过拼音输入法，我们可以非常便捷地打出各式各样的符号，无论是日常生活中的简单沟通，还是学术研究中的复杂表达，都离不开这些符号的帮助。了解并熟练掌握如何利用拼音输入法输入不同类型的符号，不仅能提高我们的工作效率，还能让我们的表达更加丰富多彩。</w:t>
      </w:r>
    </w:p>
    <w:p w14:paraId="45F8BA77" w14:textId="77777777" w:rsidR="006E2C2F" w:rsidRDefault="006E2C2F">
      <w:pPr>
        <w:rPr>
          <w:rFonts w:hint="eastAsia"/>
        </w:rPr>
      </w:pPr>
    </w:p>
    <w:p w14:paraId="58331F16" w14:textId="77777777" w:rsidR="006E2C2F" w:rsidRDefault="006E2C2F">
      <w:pPr>
        <w:rPr>
          <w:rFonts w:hint="eastAsia"/>
        </w:rPr>
      </w:pPr>
    </w:p>
    <w:p w14:paraId="736F11FB" w14:textId="77777777" w:rsidR="006E2C2F" w:rsidRDefault="006E2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34731" w14:textId="3C3C6157" w:rsidR="00253681" w:rsidRDefault="00253681"/>
    <w:sectPr w:rsidR="0025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81"/>
    <w:rsid w:val="00253681"/>
    <w:rsid w:val="006E2C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FCB9A-7FCC-4CB4-949B-50E5FF8E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