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DC52" w14:textId="77777777" w:rsidR="002346E7" w:rsidRDefault="002346E7">
      <w:pPr>
        <w:rPr>
          <w:rFonts w:hint="eastAsia"/>
        </w:rPr>
      </w:pPr>
    </w:p>
    <w:p w14:paraId="7F219D15" w14:textId="77777777" w:rsidR="002346E7" w:rsidRDefault="002346E7">
      <w:pPr>
        <w:rPr>
          <w:rFonts w:hint="eastAsia"/>
        </w:rPr>
      </w:pPr>
      <w:r>
        <w:rPr>
          <w:rFonts w:hint="eastAsia"/>
        </w:rPr>
        <w:t>玺的拼音和基本字义</w:t>
      </w:r>
    </w:p>
    <w:p w14:paraId="1A0C3C2E" w14:textId="77777777" w:rsidR="002346E7" w:rsidRDefault="002346E7">
      <w:pPr>
        <w:rPr>
          <w:rFonts w:hint="eastAsia"/>
        </w:rPr>
      </w:pPr>
      <w:r>
        <w:rPr>
          <w:rFonts w:hint="eastAsia"/>
        </w:rPr>
        <w:t>玺（xǐ），在汉语中，是一个富有历史韵味的词汇，主要指代古代皇帝使用的印章。在中国悠久的历史长河中，玺不仅是权力象征的重要标志，也是中华文化宝库中的独特符号。</w:t>
      </w:r>
    </w:p>
    <w:p w14:paraId="1DA00976" w14:textId="77777777" w:rsidR="002346E7" w:rsidRDefault="002346E7">
      <w:pPr>
        <w:rPr>
          <w:rFonts w:hint="eastAsia"/>
        </w:rPr>
      </w:pPr>
    </w:p>
    <w:p w14:paraId="1860481E" w14:textId="77777777" w:rsidR="002346E7" w:rsidRDefault="002346E7">
      <w:pPr>
        <w:rPr>
          <w:rFonts w:hint="eastAsia"/>
        </w:rPr>
      </w:pPr>
    </w:p>
    <w:p w14:paraId="6FD7376A" w14:textId="77777777" w:rsidR="002346E7" w:rsidRDefault="002346E7">
      <w:pPr>
        <w:rPr>
          <w:rFonts w:hint="eastAsia"/>
        </w:rPr>
      </w:pPr>
      <w:r>
        <w:rPr>
          <w:rFonts w:hint="eastAsia"/>
        </w:rPr>
        <w:t>玺的历史渊源</w:t>
      </w:r>
    </w:p>
    <w:p w14:paraId="7771A758" w14:textId="77777777" w:rsidR="002346E7" w:rsidRDefault="002346E7">
      <w:pPr>
        <w:rPr>
          <w:rFonts w:hint="eastAsia"/>
        </w:rPr>
      </w:pPr>
      <w:r>
        <w:rPr>
          <w:rFonts w:hint="eastAsia"/>
        </w:rPr>
        <w:t>玺的使用可以追溯到远古时期，但真正成为皇权象征，则始于秦朝。秦始皇统一六国后，将“玺”作为皇权的绝对象征，规定只有皇帝的印信才能称为“玺”。此后，“玺”便成为了封建王朝最高权力的象征物。历史上著名的传国玉玺，传说是由秦始皇所用的一块和氏璧制成，历经汉、魏、晋等多个朝代传承，成为了中国历史上最为传奇的玺之一。</w:t>
      </w:r>
    </w:p>
    <w:p w14:paraId="21B687DE" w14:textId="77777777" w:rsidR="002346E7" w:rsidRDefault="002346E7">
      <w:pPr>
        <w:rPr>
          <w:rFonts w:hint="eastAsia"/>
        </w:rPr>
      </w:pPr>
    </w:p>
    <w:p w14:paraId="422AC1CE" w14:textId="77777777" w:rsidR="002346E7" w:rsidRDefault="002346E7">
      <w:pPr>
        <w:rPr>
          <w:rFonts w:hint="eastAsia"/>
        </w:rPr>
      </w:pPr>
    </w:p>
    <w:p w14:paraId="7844F817" w14:textId="77777777" w:rsidR="002346E7" w:rsidRDefault="002346E7">
      <w:pPr>
        <w:rPr>
          <w:rFonts w:hint="eastAsia"/>
        </w:rPr>
      </w:pPr>
      <w:r>
        <w:rPr>
          <w:rFonts w:hint="eastAsia"/>
        </w:rPr>
        <w:t>玺的文化意义</w:t>
      </w:r>
    </w:p>
    <w:p w14:paraId="3ED10987" w14:textId="77777777" w:rsidR="002346E7" w:rsidRDefault="002346E7">
      <w:pPr>
        <w:rPr>
          <w:rFonts w:hint="eastAsia"/>
        </w:rPr>
      </w:pPr>
      <w:r>
        <w:rPr>
          <w:rFonts w:hint="eastAsia"/>
        </w:rPr>
        <w:t>玺不仅仅是一种物质文化的表现形式，它更蕴含着深厚的文化内涵和精神价值。从某种意义上说，玺是中国传统政治文化的一种具体体现，反映了中国古代社会对权威和秩序的追求。同时，玺的制作工艺也体现了中国古代工匠的高超技艺和智慧结晶，无论是雕刻艺术还是选材用料，都显示了极高的水准。</w:t>
      </w:r>
    </w:p>
    <w:p w14:paraId="3D6893D5" w14:textId="77777777" w:rsidR="002346E7" w:rsidRDefault="002346E7">
      <w:pPr>
        <w:rPr>
          <w:rFonts w:hint="eastAsia"/>
        </w:rPr>
      </w:pPr>
    </w:p>
    <w:p w14:paraId="37C07773" w14:textId="77777777" w:rsidR="002346E7" w:rsidRDefault="002346E7">
      <w:pPr>
        <w:rPr>
          <w:rFonts w:hint="eastAsia"/>
        </w:rPr>
      </w:pPr>
    </w:p>
    <w:p w14:paraId="1048B02E" w14:textId="77777777" w:rsidR="002346E7" w:rsidRDefault="002346E7">
      <w:pPr>
        <w:rPr>
          <w:rFonts w:hint="eastAsia"/>
        </w:rPr>
      </w:pPr>
      <w:r>
        <w:rPr>
          <w:rFonts w:hint="eastAsia"/>
        </w:rPr>
        <w:t>现代语境下的玺</w:t>
      </w:r>
    </w:p>
    <w:p w14:paraId="439E2702" w14:textId="77777777" w:rsidR="002346E7" w:rsidRDefault="002346E7">
      <w:pPr>
        <w:rPr>
          <w:rFonts w:hint="eastAsia"/>
        </w:rPr>
      </w:pPr>
      <w:r>
        <w:rPr>
          <w:rFonts w:hint="eastAsia"/>
        </w:rPr>
        <w:t>随着时代的变迁，玺的实际功能逐渐淡化，但它作为中华传统文化的一部分，依然具有重要的研究价值和文化意义。“玺”这个词汇更多地出现在历史书籍、考古发现以及文化艺术作品之中，成为了连接过去与现在的文化桥梁。同时，在一些特殊的场合，如国家重大庆典或纪念活动中，也会仿制古代玺的形式，以示对传统文化的尊重和传承。</w:t>
      </w:r>
    </w:p>
    <w:p w14:paraId="566DCEDF" w14:textId="77777777" w:rsidR="002346E7" w:rsidRDefault="002346E7">
      <w:pPr>
        <w:rPr>
          <w:rFonts w:hint="eastAsia"/>
        </w:rPr>
      </w:pPr>
    </w:p>
    <w:p w14:paraId="7A077BDA" w14:textId="77777777" w:rsidR="002346E7" w:rsidRDefault="002346E7">
      <w:pPr>
        <w:rPr>
          <w:rFonts w:hint="eastAsia"/>
        </w:rPr>
      </w:pPr>
    </w:p>
    <w:p w14:paraId="5DE61FAA" w14:textId="77777777" w:rsidR="002346E7" w:rsidRDefault="002346E7">
      <w:pPr>
        <w:rPr>
          <w:rFonts w:hint="eastAsia"/>
        </w:rPr>
      </w:pPr>
      <w:r>
        <w:rPr>
          <w:rFonts w:hint="eastAsia"/>
        </w:rPr>
        <w:t>玺的现代应用与发展</w:t>
      </w:r>
    </w:p>
    <w:p w14:paraId="68BF5412" w14:textId="77777777" w:rsidR="002346E7" w:rsidRDefault="002346E7">
      <w:pPr>
        <w:rPr>
          <w:rFonts w:hint="eastAsia"/>
        </w:rPr>
      </w:pPr>
      <w:r>
        <w:rPr>
          <w:rFonts w:hint="eastAsia"/>
        </w:rPr>
        <w:t>除了在历史文化领域有着不可替代的地位之外，现代设计者们还将“玺”的元素融入到了现代工艺品的设计当中，创造出既保留传统文化特色又符合当代审美需求的作品。这些创新尝试不仅为传统文化注入了新的活力，也让更多的年轻人有机会了解和喜爱上传统文化。</w:t>
      </w:r>
    </w:p>
    <w:p w14:paraId="6BD9F2FC" w14:textId="77777777" w:rsidR="002346E7" w:rsidRDefault="002346E7">
      <w:pPr>
        <w:rPr>
          <w:rFonts w:hint="eastAsia"/>
        </w:rPr>
      </w:pPr>
    </w:p>
    <w:p w14:paraId="243F4B29" w14:textId="77777777" w:rsidR="002346E7" w:rsidRDefault="002346E7">
      <w:pPr>
        <w:rPr>
          <w:rFonts w:hint="eastAsia"/>
        </w:rPr>
      </w:pPr>
    </w:p>
    <w:p w14:paraId="62288847" w14:textId="77777777" w:rsidR="002346E7" w:rsidRDefault="00234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BA6F" w14:textId="2B3317E5" w:rsidR="00060D59" w:rsidRDefault="00060D59"/>
    <w:sectPr w:rsidR="0006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59"/>
    <w:rsid w:val="00060D59"/>
    <w:rsid w:val="002346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AB35E-53A0-4BB2-9462-75B82BA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