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771A8" w14:textId="77777777" w:rsidR="00D63476" w:rsidRDefault="00D63476">
      <w:pPr>
        <w:rPr>
          <w:rFonts w:hint="eastAsia"/>
        </w:rPr>
      </w:pPr>
      <w:r>
        <w:rPr>
          <w:rFonts w:hint="eastAsia"/>
        </w:rPr>
        <w:t>犹豫不决的拼音和意思</w:t>
      </w:r>
    </w:p>
    <w:p w14:paraId="682D1956" w14:textId="77777777" w:rsidR="00D63476" w:rsidRDefault="00D63476">
      <w:pPr>
        <w:rPr>
          <w:rFonts w:hint="eastAsia"/>
        </w:rPr>
      </w:pPr>
      <w:r>
        <w:rPr>
          <w:rFonts w:hint="eastAsia"/>
        </w:rPr>
        <w:t>犹豫不决（yóu yù bù jué）是一个常用的成语，用来形容人在做决定时内心矛盾、难以抉择的状态。这种状态往往源于对可能结果的担忧、信息不足或过于丰富的选择而引起的困扰。在日常生活中，我们经常会遇到需要做出决策的情况，无论是关于职业规划、学习方向还是日常生活中的小事，都有可能让人陷入犹豫不决的状态。</w:t>
      </w:r>
    </w:p>
    <w:p w14:paraId="0599E72E" w14:textId="77777777" w:rsidR="00D63476" w:rsidRDefault="00D63476">
      <w:pPr>
        <w:rPr>
          <w:rFonts w:hint="eastAsia"/>
        </w:rPr>
      </w:pPr>
    </w:p>
    <w:p w14:paraId="39CD06F8" w14:textId="77777777" w:rsidR="00D63476" w:rsidRDefault="00D63476">
      <w:pPr>
        <w:rPr>
          <w:rFonts w:hint="eastAsia"/>
        </w:rPr>
      </w:pPr>
      <w:r>
        <w:rPr>
          <w:rFonts w:hint="eastAsia"/>
        </w:rPr>
        <w:t>犹豫不决的心理背景</w:t>
      </w:r>
    </w:p>
    <w:p w14:paraId="24370F48" w14:textId="77777777" w:rsidR="00D63476" w:rsidRDefault="00D63476">
      <w:pPr>
        <w:rPr>
          <w:rFonts w:hint="eastAsia"/>
        </w:rPr>
      </w:pPr>
      <w:r>
        <w:rPr>
          <w:rFonts w:hint="eastAsia"/>
        </w:rPr>
        <w:t>从心理学角度来看，犹豫不决通常与个人的性格特征、过去的经历以及当前的情绪状态密切相关。一些人由于天性谨慎，倾向于反复权衡各种可能性的利弊，这使得他们在面对重要决策时更容易出现犹豫不决的现象。负面情绪如焦虑、恐惧也会影响一个人的判断力，使其更难做出决定。了解这些心理机制有助于更好地理解自己和他人在决策过程中所面临的挑战。</w:t>
      </w:r>
    </w:p>
    <w:p w14:paraId="367D9D88" w14:textId="77777777" w:rsidR="00D63476" w:rsidRDefault="00D63476">
      <w:pPr>
        <w:rPr>
          <w:rFonts w:hint="eastAsia"/>
        </w:rPr>
      </w:pPr>
    </w:p>
    <w:p w14:paraId="0CA4FFE0" w14:textId="77777777" w:rsidR="00D63476" w:rsidRDefault="00D63476">
      <w:pPr>
        <w:rPr>
          <w:rFonts w:hint="eastAsia"/>
        </w:rPr>
      </w:pPr>
      <w:r>
        <w:rPr>
          <w:rFonts w:hint="eastAsia"/>
        </w:rPr>
        <w:t>应对犹豫不决的方法</w:t>
      </w:r>
    </w:p>
    <w:p w14:paraId="1F05CC91" w14:textId="77777777" w:rsidR="00D63476" w:rsidRDefault="00D63476">
      <w:pPr>
        <w:rPr>
          <w:rFonts w:hint="eastAsia"/>
        </w:rPr>
      </w:pPr>
      <w:r>
        <w:rPr>
          <w:rFonts w:hint="eastAsia"/>
        </w:rPr>
        <w:t>面对犹豫不决的情况，可以尝试采取几种策略来帮助自己做出决策。明确自己的价值观和目标是至关重要的，这样可以帮助你确定什么对你来说最重要，从而为你的决策提供指导。收集尽可能多的相关信息，并考虑咨询专家或其他有经验的人的意见，以便获得不同的视角。不要害怕犯错，记住每个决策都是一个学习的机会，通过不断实践和反思，你会逐渐变得更加自信和果断。</w:t>
      </w:r>
    </w:p>
    <w:p w14:paraId="6BDAD746" w14:textId="77777777" w:rsidR="00D63476" w:rsidRDefault="00D63476">
      <w:pPr>
        <w:rPr>
          <w:rFonts w:hint="eastAsia"/>
        </w:rPr>
      </w:pPr>
    </w:p>
    <w:p w14:paraId="1742369B" w14:textId="77777777" w:rsidR="00D63476" w:rsidRDefault="00D63476">
      <w:pPr>
        <w:rPr>
          <w:rFonts w:hint="eastAsia"/>
        </w:rPr>
      </w:pPr>
      <w:r>
        <w:rPr>
          <w:rFonts w:hint="eastAsia"/>
        </w:rPr>
        <w:t>犹豫不决在文学作品中的体现</w:t>
      </w:r>
    </w:p>
    <w:p w14:paraId="3B770D3C" w14:textId="77777777" w:rsidR="00D63476" w:rsidRDefault="00D63476">
      <w:pPr>
        <w:rPr>
          <w:rFonts w:hint="eastAsia"/>
        </w:rPr>
      </w:pPr>
      <w:r>
        <w:rPr>
          <w:rFonts w:hint="eastAsia"/>
        </w:rPr>
        <w:t>犹豫不决作为一种普遍的人类情感，在许多文学作品中都有深刻的描绘。例如，在莎士比亚的经典悲剧《哈姆雷特》中，主角哈姆雷特对于是否要为父亲报仇而陷入深深的犹豫之中，他的犹豫不仅反映了个人内心的挣扎，也揭示了人类在道德困境面前的复杂心态。通过这些生动的艺术形象，我们可以更加深入地体会到犹豫不决所带来的影响及其背后深刻的社会文化意义。</w:t>
      </w:r>
    </w:p>
    <w:p w14:paraId="77C2F260" w14:textId="77777777" w:rsidR="00D63476" w:rsidRDefault="00D63476">
      <w:pPr>
        <w:rPr>
          <w:rFonts w:hint="eastAsia"/>
        </w:rPr>
      </w:pPr>
    </w:p>
    <w:p w14:paraId="06CAF176" w14:textId="77777777" w:rsidR="00D63476" w:rsidRDefault="00D63476">
      <w:pPr>
        <w:rPr>
          <w:rFonts w:hint="eastAsia"/>
        </w:rPr>
      </w:pPr>
      <w:r>
        <w:rPr>
          <w:rFonts w:hint="eastAsia"/>
        </w:rPr>
        <w:t>最后的总结</w:t>
      </w:r>
    </w:p>
    <w:p w14:paraId="2507F467" w14:textId="77777777" w:rsidR="00D63476" w:rsidRDefault="00D63476">
      <w:pPr>
        <w:rPr>
          <w:rFonts w:hint="eastAsia"/>
        </w:rPr>
      </w:pPr>
      <w:r>
        <w:rPr>
          <w:rFonts w:hint="eastAsia"/>
        </w:rPr>
        <w:t>犹豫不决是一种常见的情感体验，它既体现了人们在面对选择时的慎重态度，也可能成为阻碍我们前进的因素。认识到这一点后，我们可以通过增强自我意识、学习有效的决策技巧等方式来克服犹豫不决带来的负面影响。同时，通过欣赏文学艺术作品中对此主题的探讨，也能让我们从中获得启示，学会如何更好地应对生活中的不确定性。</w:t>
      </w:r>
    </w:p>
    <w:p w14:paraId="203D8C36" w14:textId="77777777" w:rsidR="00D63476" w:rsidRDefault="00D63476">
      <w:pPr>
        <w:rPr>
          <w:rFonts w:hint="eastAsia"/>
        </w:rPr>
      </w:pPr>
    </w:p>
    <w:p w14:paraId="3D214D5F" w14:textId="77777777" w:rsidR="00D63476" w:rsidRDefault="00D63476">
      <w:pPr>
        <w:rPr>
          <w:rFonts w:hint="eastAsia"/>
        </w:rPr>
      </w:pPr>
    </w:p>
    <w:p w14:paraId="0316ABA5" w14:textId="77777777" w:rsidR="00D63476" w:rsidRDefault="00D63476">
      <w:pPr>
        <w:rPr>
          <w:rFonts w:hint="eastAsia"/>
        </w:rPr>
      </w:pPr>
      <w:r>
        <w:rPr>
          <w:rFonts w:hint="eastAsia"/>
        </w:rPr>
        <w:t>本文是由懂得生活网（dongdeshenghuo.com）为大家创作</w:t>
      </w:r>
    </w:p>
    <w:p w14:paraId="33027884" w14:textId="41A21BF0" w:rsidR="00A56789" w:rsidRDefault="00A56789"/>
    <w:sectPr w:rsidR="00A567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89"/>
    <w:rsid w:val="00A56789"/>
    <w:rsid w:val="00B34D22"/>
    <w:rsid w:val="00D63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0844B-3B1E-44F7-8177-F9AE1EC52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67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67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67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67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67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67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67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67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67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67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67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67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6789"/>
    <w:rPr>
      <w:rFonts w:cstheme="majorBidi"/>
      <w:color w:val="2F5496" w:themeColor="accent1" w:themeShade="BF"/>
      <w:sz w:val="28"/>
      <w:szCs w:val="28"/>
    </w:rPr>
  </w:style>
  <w:style w:type="character" w:customStyle="1" w:styleId="50">
    <w:name w:val="标题 5 字符"/>
    <w:basedOn w:val="a0"/>
    <w:link w:val="5"/>
    <w:uiPriority w:val="9"/>
    <w:semiHidden/>
    <w:rsid w:val="00A56789"/>
    <w:rPr>
      <w:rFonts w:cstheme="majorBidi"/>
      <w:color w:val="2F5496" w:themeColor="accent1" w:themeShade="BF"/>
      <w:sz w:val="24"/>
    </w:rPr>
  </w:style>
  <w:style w:type="character" w:customStyle="1" w:styleId="60">
    <w:name w:val="标题 6 字符"/>
    <w:basedOn w:val="a0"/>
    <w:link w:val="6"/>
    <w:uiPriority w:val="9"/>
    <w:semiHidden/>
    <w:rsid w:val="00A56789"/>
    <w:rPr>
      <w:rFonts w:cstheme="majorBidi"/>
      <w:b/>
      <w:bCs/>
      <w:color w:val="2F5496" w:themeColor="accent1" w:themeShade="BF"/>
    </w:rPr>
  </w:style>
  <w:style w:type="character" w:customStyle="1" w:styleId="70">
    <w:name w:val="标题 7 字符"/>
    <w:basedOn w:val="a0"/>
    <w:link w:val="7"/>
    <w:uiPriority w:val="9"/>
    <w:semiHidden/>
    <w:rsid w:val="00A56789"/>
    <w:rPr>
      <w:rFonts w:cstheme="majorBidi"/>
      <w:b/>
      <w:bCs/>
      <w:color w:val="595959" w:themeColor="text1" w:themeTint="A6"/>
    </w:rPr>
  </w:style>
  <w:style w:type="character" w:customStyle="1" w:styleId="80">
    <w:name w:val="标题 8 字符"/>
    <w:basedOn w:val="a0"/>
    <w:link w:val="8"/>
    <w:uiPriority w:val="9"/>
    <w:semiHidden/>
    <w:rsid w:val="00A56789"/>
    <w:rPr>
      <w:rFonts w:cstheme="majorBidi"/>
      <w:color w:val="595959" w:themeColor="text1" w:themeTint="A6"/>
    </w:rPr>
  </w:style>
  <w:style w:type="character" w:customStyle="1" w:styleId="90">
    <w:name w:val="标题 9 字符"/>
    <w:basedOn w:val="a0"/>
    <w:link w:val="9"/>
    <w:uiPriority w:val="9"/>
    <w:semiHidden/>
    <w:rsid w:val="00A56789"/>
    <w:rPr>
      <w:rFonts w:eastAsiaTheme="majorEastAsia" w:cstheme="majorBidi"/>
      <w:color w:val="595959" w:themeColor="text1" w:themeTint="A6"/>
    </w:rPr>
  </w:style>
  <w:style w:type="paragraph" w:styleId="a3">
    <w:name w:val="Title"/>
    <w:basedOn w:val="a"/>
    <w:next w:val="a"/>
    <w:link w:val="a4"/>
    <w:uiPriority w:val="10"/>
    <w:qFormat/>
    <w:rsid w:val="00A567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67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7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67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6789"/>
    <w:pPr>
      <w:spacing w:before="160"/>
      <w:jc w:val="center"/>
    </w:pPr>
    <w:rPr>
      <w:i/>
      <w:iCs/>
      <w:color w:val="404040" w:themeColor="text1" w:themeTint="BF"/>
    </w:rPr>
  </w:style>
  <w:style w:type="character" w:customStyle="1" w:styleId="a8">
    <w:name w:val="引用 字符"/>
    <w:basedOn w:val="a0"/>
    <w:link w:val="a7"/>
    <w:uiPriority w:val="29"/>
    <w:rsid w:val="00A56789"/>
    <w:rPr>
      <w:i/>
      <w:iCs/>
      <w:color w:val="404040" w:themeColor="text1" w:themeTint="BF"/>
    </w:rPr>
  </w:style>
  <w:style w:type="paragraph" w:styleId="a9">
    <w:name w:val="List Paragraph"/>
    <w:basedOn w:val="a"/>
    <w:uiPriority w:val="34"/>
    <w:qFormat/>
    <w:rsid w:val="00A56789"/>
    <w:pPr>
      <w:ind w:left="720"/>
      <w:contextualSpacing/>
    </w:pPr>
  </w:style>
  <w:style w:type="character" w:styleId="aa">
    <w:name w:val="Intense Emphasis"/>
    <w:basedOn w:val="a0"/>
    <w:uiPriority w:val="21"/>
    <w:qFormat/>
    <w:rsid w:val="00A56789"/>
    <w:rPr>
      <w:i/>
      <w:iCs/>
      <w:color w:val="2F5496" w:themeColor="accent1" w:themeShade="BF"/>
    </w:rPr>
  </w:style>
  <w:style w:type="paragraph" w:styleId="ab">
    <w:name w:val="Intense Quote"/>
    <w:basedOn w:val="a"/>
    <w:next w:val="a"/>
    <w:link w:val="ac"/>
    <w:uiPriority w:val="30"/>
    <w:qFormat/>
    <w:rsid w:val="00A567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6789"/>
    <w:rPr>
      <w:i/>
      <w:iCs/>
      <w:color w:val="2F5496" w:themeColor="accent1" w:themeShade="BF"/>
    </w:rPr>
  </w:style>
  <w:style w:type="character" w:styleId="ad">
    <w:name w:val="Intense Reference"/>
    <w:basedOn w:val="a0"/>
    <w:uiPriority w:val="32"/>
    <w:qFormat/>
    <w:rsid w:val="00A567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