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78FA8" w14:textId="77777777" w:rsidR="00924E4C" w:rsidRDefault="00924E4C">
      <w:pPr>
        <w:rPr>
          <w:rFonts w:hint="eastAsia"/>
        </w:rPr>
      </w:pPr>
      <w:r>
        <w:rPr>
          <w:rFonts w:hint="eastAsia"/>
        </w:rPr>
        <w:t>熟捻的拼音是什么</w:t>
      </w:r>
    </w:p>
    <w:p w14:paraId="7D2A5677" w14:textId="77777777" w:rsidR="00924E4C" w:rsidRDefault="00924E4C">
      <w:pPr>
        <w:rPr>
          <w:rFonts w:hint="eastAsia"/>
        </w:rPr>
      </w:pPr>
      <w:r>
        <w:rPr>
          <w:rFonts w:hint="eastAsia"/>
        </w:rPr>
        <w:t>熟捻，这个词汇在日常生活中可能不那么常见，但它确实是一个富有特色的词语。我们来明确一下“熟捻”的正确拼音。“熟捻”的拼音是“shú niǎn”。这里，“熟”指的是熟悉、熟练的意思，而“捻”则有搓转、揉捏的意思，也可以引申为操作熟练。</w:t>
      </w:r>
    </w:p>
    <w:p w14:paraId="3A769D66" w14:textId="77777777" w:rsidR="00924E4C" w:rsidRDefault="00924E4C">
      <w:pPr>
        <w:rPr>
          <w:rFonts w:hint="eastAsia"/>
        </w:rPr>
      </w:pPr>
    </w:p>
    <w:p w14:paraId="3E161B02" w14:textId="77777777" w:rsidR="00924E4C" w:rsidRDefault="00924E4C">
      <w:pPr>
        <w:rPr>
          <w:rFonts w:hint="eastAsia"/>
        </w:rPr>
      </w:pPr>
      <w:r>
        <w:rPr>
          <w:rFonts w:hint="eastAsia"/>
        </w:rPr>
        <w:t>词义解析</w:t>
      </w:r>
    </w:p>
    <w:p w14:paraId="1A254841" w14:textId="77777777" w:rsidR="00924E4C" w:rsidRDefault="00924E4C">
      <w:pPr>
        <w:rPr>
          <w:rFonts w:hint="eastAsia"/>
        </w:rPr>
      </w:pPr>
      <w:r>
        <w:rPr>
          <w:rFonts w:hint="eastAsia"/>
        </w:rPr>
        <w:t>“熟捻”这个词通常用来描述一个人对于某种技能或知识有着非常深入的理解和掌握，达到了可以随心所欲运用的程度。例如，在手工艺领域，一位经验丰富的工匠可能会被形容为对他的工具和技术“熟捻”，这意味着他不仅能够高效地完成工作，而且还能在过程中展现出独特的个人风格和创造力。</w:t>
      </w:r>
    </w:p>
    <w:p w14:paraId="0F8CD4F3" w14:textId="77777777" w:rsidR="00924E4C" w:rsidRDefault="00924E4C">
      <w:pPr>
        <w:rPr>
          <w:rFonts w:hint="eastAsia"/>
        </w:rPr>
      </w:pPr>
    </w:p>
    <w:p w14:paraId="207F99A0" w14:textId="77777777" w:rsidR="00924E4C" w:rsidRDefault="00924E4C">
      <w:pPr>
        <w:rPr>
          <w:rFonts w:hint="eastAsia"/>
        </w:rPr>
      </w:pPr>
      <w:r>
        <w:rPr>
          <w:rFonts w:hint="eastAsia"/>
        </w:rPr>
        <w:t>历史渊源</w:t>
      </w:r>
    </w:p>
    <w:p w14:paraId="48687E32" w14:textId="77777777" w:rsidR="00924E4C" w:rsidRDefault="00924E4C">
      <w:pPr>
        <w:rPr>
          <w:rFonts w:hint="eastAsia"/>
        </w:rPr>
      </w:pPr>
      <w:r>
        <w:rPr>
          <w:rFonts w:hint="eastAsia"/>
        </w:rPr>
        <w:t>从历史上看，“熟捻”一词可能起源于古代社会中对手工艺人技艺水平的一种评价方式。在过去，许多技能都是通过师徒之间的口传心授来传承的，徒弟需要经过长时间的学习和实践才能达到师傅的水平。当一个学徒被认为已经掌握了某项技能的所有细节，并且能够在没有指导的情况下独立完成作品时，他就被认为是“熟捻”了这项技能。</w:t>
      </w:r>
    </w:p>
    <w:p w14:paraId="76754AD6" w14:textId="77777777" w:rsidR="00924E4C" w:rsidRDefault="00924E4C">
      <w:pPr>
        <w:rPr>
          <w:rFonts w:hint="eastAsia"/>
        </w:rPr>
      </w:pPr>
    </w:p>
    <w:p w14:paraId="78A7757D" w14:textId="77777777" w:rsidR="00924E4C" w:rsidRDefault="00924E4C">
      <w:pPr>
        <w:rPr>
          <w:rFonts w:hint="eastAsia"/>
        </w:rPr>
      </w:pPr>
      <w:r>
        <w:rPr>
          <w:rFonts w:hint="eastAsia"/>
        </w:rPr>
        <w:t>现代社会中的应用</w:t>
      </w:r>
    </w:p>
    <w:p w14:paraId="7D365E5D" w14:textId="77777777" w:rsidR="00924E4C" w:rsidRDefault="00924E4C">
      <w:pPr>
        <w:rPr>
          <w:rFonts w:hint="eastAsia"/>
        </w:rPr>
      </w:pPr>
      <w:r>
        <w:rPr>
          <w:rFonts w:hint="eastAsia"/>
        </w:rPr>
        <w:t>在现代，“熟捻”这一概念同样适用，尤其是在专业技能和艺术创作等领域。例如，一名软件工程师如果能够快速解决复杂的问题并编写出高效的代码，就可以说他对编程语言和技术框架十分“熟捻”。类似地，一位音乐家若能即兴演奏各种风格的音乐，则表明他对乐器及音乐理论有着深刻的理解和掌握。</w:t>
      </w:r>
    </w:p>
    <w:p w14:paraId="056C409D" w14:textId="77777777" w:rsidR="00924E4C" w:rsidRDefault="00924E4C">
      <w:pPr>
        <w:rPr>
          <w:rFonts w:hint="eastAsia"/>
        </w:rPr>
      </w:pPr>
    </w:p>
    <w:p w14:paraId="4554A310" w14:textId="77777777" w:rsidR="00924E4C" w:rsidRDefault="00924E4C">
      <w:pPr>
        <w:rPr>
          <w:rFonts w:hint="eastAsia"/>
        </w:rPr>
      </w:pPr>
      <w:r>
        <w:rPr>
          <w:rFonts w:hint="eastAsia"/>
        </w:rPr>
        <w:t>如何达到“熟捻”状态</w:t>
      </w:r>
    </w:p>
    <w:p w14:paraId="3CC34B9B" w14:textId="77777777" w:rsidR="00924E4C" w:rsidRDefault="00924E4C">
      <w:pPr>
        <w:rPr>
          <w:rFonts w:hint="eastAsia"/>
        </w:rPr>
      </w:pPr>
      <w:r>
        <w:rPr>
          <w:rFonts w:hint="eastAsia"/>
        </w:rPr>
        <w:t>要达到对某一领域或技能“熟捻”的程度，通常需要大量的时间和精力投入。这包括但不限于持续学习新知识、不断练习以及从实践中最后的总结经验教训。开放的心态和愿意接受反馈也是至关重要的因素。只有这样，个人才能够不断提升自己的能力，最终实现从初学者到专家的转变。</w:t>
      </w:r>
    </w:p>
    <w:p w14:paraId="2B4505B1" w14:textId="77777777" w:rsidR="00924E4C" w:rsidRDefault="00924E4C">
      <w:pPr>
        <w:rPr>
          <w:rFonts w:hint="eastAsia"/>
        </w:rPr>
      </w:pPr>
    </w:p>
    <w:p w14:paraId="799622D7" w14:textId="77777777" w:rsidR="00924E4C" w:rsidRDefault="00924E4C">
      <w:pPr>
        <w:rPr>
          <w:rFonts w:hint="eastAsia"/>
        </w:rPr>
      </w:pPr>
    </w:p>
    <w:p w14:paraId="5E2C82B9" w14:textId="77777777" w:rsidR="00924E4C" w:rsidRDefault="00924E4C">
      <w:pPr>
        <w:rPr>
          <w:rFonts w:hint="eastAsia"/>
        </w:rPr>
      </w:pPr>
      <w:r>
        <w:rPr>
          <w:rFonts w:hint="eastAsia"/>
        </w:rPr>
        <w:t>本文是由懂得生活网（dongdeshenghuo.com）为大家创作</w:t>
      </w:r>
    </w:p>
    <w:p w14:paraId="40EADFA6" w14:textId="0FC39B61" w:rsidR="00BE4693" w:rsidRDefault="00BE4693"/>
    <w:sectPr w:rsidR="00BE46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693"/>
    <w:rsid w:val="00924E4C"/>
    <w:rsid w:val="00B34D22"/>
    <w:rsid w:val="00BE4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8CAB2-18DB-49CC-ADC1-519C074E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6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6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6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6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6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6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6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6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6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6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6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6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693"/>
    <w:rPr>
      <w:rFonts w:cstheme="majorBidi"/>
      <w:color w:val="2F5496" w:themeColor="accent1" w:themeShade="BF"/>
      <w:sz w:val="28"/>
      <w:szCs w:val="28"/>
    </w:rPr>
  </w:style>
  <w:style w:type="character" w:customStyle="1" w:styleId="50">
    <w:name w:val="标题 5 字符"/>
    <w:basedOn w:val="a0"/>
    <w:link w:val="5"/>
    <w:uiPriority w:val="9"/>
    <w:semiHidden/>
    <w:rsid w:val="00BE4693"/>
    <w:rPr>
      <w:rFonts w:cstheme="majorBidi"/>
      <w:color w:val="2F5496" w:themeColor="accent1" w:themeShade="BF"/>
      <w:sz w:val="24"/>
    </w:rPr>
  </w:style>
  <w:style w:type="character" w:customStyle="1" w:styleId="60">
    <w:name w:val="标题 6 字符"/>
    <w:basedOn w:val="a0"/>
    <w:link w:val="6"/>
    <w:uiPriority w:val="9"/>
    <w:semiHidden/>
    <w:rsid w:val="00BE4693"/>
    <w:rPr>
      <w:rFonts w:cstheme="majorBidi"/>
      <w:b/>
      <w:bCs/>
      <w:color w:val="2F5496" w:themeColor="accent1" w:themeShade="BF"/>
    </w:rPr>
  </w:style>
  <w:style w:type="character" w:customStyle="1" w:styleId="70">
    <w:name w:val="标题 7 字符"/>
    <w:basedOn w:val="a0"/>
    <w:link w:val="7"/>
    <w:uiPriority w:val="9"/>
    <w:semiHidden/>
    <w:rsid w:val="00BE4693"/>
    <w:rPr>
      <w:rFonts w:cstheme="majorBidi"/>
      <w:b/>
      <w:bCs/>
      <w:color w:val="595959" w:themeColor="text1" w:themeTint="A6"/>
    </w:rPr>
  </w:style>
  <w:style w:type="character" w:customStyle="1" w:styleId="80">
    <w:name w:val="标题 8 字符"/>
    <w:basedOn w:val="a0"/>
    <w:link w:val="8"/>
    <w:uiPriority w:val="9"/>
    <w:semiHidden/>
    <w:rsid w:val="00BE4693"/>
    <w:rPr>
      <w:rFonts w:cstheme="majorBidi"/>
      <w:color w:val="595959" w:themeColor="text1" w:themeTint="A6"/>
    </w:rPr>
  </w:style>
  <w:style w:type="character" w:customStyle="1" w:styleId="90">
    <w:name w:val="标题 9 字符"/>
    <w:basedOn w:val="a0"/>
    <w:link w:val="9"/>
    <w:uiPriority w:val="9"/>
    <w:semiHidden/>
    <w:rsid w:val="00BE4693"/>
    <w:rPr>
      <w:rFonts w:eastAsiaTheme="majorEastAsia" w:cstheme="majorBidi"/>
      <w:color w:val="595959" w:themeColor="text1" w:themeTint="A6"/>
    </w:rPr>
  </w:style>
  <w:style w:type="paragraph" w:styleId="a3">
    <w:name w:val="Title"/>
    <w:basedOn w:val="a"/>
    <w:next w:val="a"/>
    <w:link w:val="a4"/>
    <w:uiPriority w:val="10"/>
    <w:qFormat/>
    <w:rsid w:val="00BE46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6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6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6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693"/>
    <w:pPr>
      <w:spacing w:before="160"/>
      <w:jc w:val="center"/>
    </w:pPr>
    <w:rPr>
      <w:i/>
      <w:iCs/>
      <w:color w:val="404040" w:themeColor="text1" w:themeTint="BF"/>
    </w:rPr>
  </w:style>
  <w:style w:type="character" w:customStyle="1" w:styleId="a8">
    <w:name w:val="引用 字符"/>
    <w:basedOn w:val="a0"/>
    <w:link w:val="a7"/>
    <w:uiPriority w:val="29"/>
    <w:rsid w:val="00BE4693"/>
    <w:rPr>
      <w:i/>
      <w:iCs/>
      <w:color w:val="404040" w:themeColor="text1" w:themeTint="BF"/>
    </w:rPr>
  </w:style>
  <w:style w:type="paragraph" w:styleId="a9">
    <w:name w:val="List Paragraph"/>
    <w:basedOn w:val="a"/>
    <w:uiPriority w:val="34"/>
    <w:qFormat/>
    <w:rsid w:val="00BE4693"/>
    <w:pPr>
      <w:ind w:left="720"/>
      <w:contextualSpacing/>
    </w:pPr>
  </w:style>
  <w:style w:type="character" w:styleId="aa">
    <w:name w:val="Intense Emphasis"/>
    <w:basedOn w:val="a0"/>
    <w:uiPriority w:val="21"/>
    <w:qFormat/>
    <w:rsid w:val="00BE4693"/>
    <w:rPr>
      <w:i/>
      <w:iCs/>
      <w:color w:val="2F5496" w:themeColor="accent1" w:themeShade="BF"/>
    </w:rPr>
  </w:style>
  <w:style w:type="paragraph" w:styleId="ab">
    <w:name w:val="Intense Quote"/>
    <w:basedOn w:val="a"/>
    <w:next w:val="a"/>
    <w:link w:val="ac"/>
    <w:uiPriority w:val="30"/>
    <w:qFormat/>
    <w:rsid w:val="00BE46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693"/>
    <w:rPr>
      <w:i/>
      <w:iCs/>
      <w:color w:val="2F5496" w:themeColor="accent1" w:themeShade="BF"/>
    </w:rPr>
  </w:style>
  <w:style w:type="character" w:styleId="ad">
    <w:name w:val="Intense Reference"/>
    <w:basedOn w:val="a0"/>
    <w:uiPriority w:val="32"/>
    <w:qFormat/>
    <w:rsid w:val="00BE46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