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7C1D" w14:textId="77777777" w:rsidR="00C7175E" w:rsidRDefault="00C7175E">
      <w:pPr>
        <w:rPr>
          <w:rFonts w:hint="eastAsia"/>
        </w:rPr>
      </w:pPr>
    </w:p>
    <w:p w14:paraId="439AF162" w14:textId="77777777" w:rsidR="00C7175E" w:rsidRDefault="00C7175E">
      <w:pPr>
        <w:rPr>
          <w:rFonts w:hint="eastAsia"/>
        </w:rPr>
      </w:pPr>
      <w:r>
        <w:rPr>
          <w:rFonts w:hint="eastAsia"/>
        </w:rPr>
        <w:t>引言</w:t>
      </w:r>
    </w:p>
    <w:p w14:paraId="4F5C9D80" w14:textId="77777777" w:rsidR="00C7175E" w:rsidRDefault="00C7175E">
      <w:pPr>
        <w:rPr>
          <w:rFonts w:hint="eastAsia"/>
        </w:rPr>
      </w:pPr>
      <w:r>
        <w:rPr>
          <w:rFonts w:hint="eastAsia"/>
        </w:rPr>
        <w:t>汉字作为世界上最古老的文字之一，其构造和组成蕴含着丰富的文化内涵与智慧。其中，部首是构成汉字的基本单位之一，它不仅有助于理解字义，也是学习汉字时不可或缺的工具。本文将以“熄”字为例，通过其组词、拼音以及部首结构等方面进行介绍，以期加深对汉字的理解。</w:t>
      </w:r>
    </w:p>
    <w:p w14:paraId="0CBD638D" w14:textId="77777777" w:rsidR="00C7175E" w:rsidRDefault="00C7175E">
      <w:pPr>
        <w:rPr>
          <w:rFonts w:hint="eastAsia"/>
        </w:rPr>
      </w:pPr>
    </w:p>
    <w:p w14:paraId="2E7683E3" w14:textId="77777777" w:rsidR="00C7175E" w:rsidRDefault="00C7175E">
      <w:pPr>
        <w:rPr>
          <w:rFonts w:hint="eastAsia"/>
        </w:rPr>
      </w:pPr>
    </w:p>
    <w:p w14:paraId="24531FFB" w14:textId="77777777" w:rsidR="00C7175E" w:rsidRDefault="00C7175E">
      <w:pPr>
        <w:rPr>
          <w:rFonts w:hint="eastAsia"/>
        </w:rPr>
      </w:pPr>
      <w:r>
        <w:rPr>
          <w:rFonts w:hint="eastAsia"/>
        </w:rPr>
        <w:t>关于“熄”字的基础信息</w:t>
      </w:r>
    </w:p>
    <w:p w14:paraId="78BE48B3" w14:textId="77777777" w:rsidR="00C7175E" w:rsidRDefault="00C7175E">
      <w:pPr>
        <w:rPr>
          <w:rFonts w:hint="eastAsia"/>
        </w:rPr>
      </w:pPr>
      <w:r>
        <w:rPr>
          <w:rFonts w:hint="eastAsia"/>
        </w:rPr>
        <w:t>“熄”字的拼音为“xī”，部首为“火”，总笔画数为8划。从字形上看，“熄”由表示意义的部首“火”和表音的部分“息”共同组成。在汉语中，“熄”的基本含义是指火焰或灯光等的消失、停止燃烧，如熄灯、熄火等场景。</w:t>
      </w:r>
    </w:p>
    <w:p w14:paraId="638D4B3F" w14:textId="77777777" w:rsidR="00C7175E" w:rsidRDefault="00C7175E">
      <w:pPr>
        <w:rPr>
          <w:rFonts w:hint="eastAsia"/>
        </w:rPr>
      </w:pPr>
    </w:p>
    <w:p w14:paraId="3301F9EC" w14:textId="77777777" w:rsidR="00C7175E" w:rsidRDefault="00C7175E">
      <w:pPr>
        <w:rPr>
          <w:rFonts w:hint="eastAsia"/>
        </w:rPr>
      </w:pPr>
    </w:p>
    <w:p w14:paraId="6C52D36F" w14:textId="77777777" w:rsidR="00C7175E" w:rsidRDefault="00C7175E">
      <w:pPr>
        <w:rPr>
          <w:rFonts w:hint="eastAsia"/>
        </w:rPr>
      </w:pPr>
      <w:r>
        <w:rPr>
          <w:rFonts w:hint="eastAsia"/>
        </w:rPr>
        <w:t>“熄”字的组词及应用</w:t>
      </w:r>
    </w:p>
    <w:p w14:paraId="761C6746" w14:textId="77777777" w:rsidR="00C7175E" w:rsidRDefault="00C7175E">
      <w:pPr>
        <w:rPr>
          <w:rFonts w:hint="eastAsia"/>
        </w:rPr>
      </w:pPr>
      <w:r>
        <w:rPr>
          <w:rFonts w:hint="eastAsia"/>
        </w:rPr>
        <w:t>围绕“熄”字可以形成多种词汇，这些词汇在日常生活中有着广泛的应用。例如，“熄灭”指的是火焰或灯光等的消失；“熄灯”则是指关闭照明设备的行为，在许多城市的地球一小时活动中被提及；“自熄”则多用于描述某些材料具有自我阻燃特性，当外部火源移除后，这些材料能够自行停止燃烧。通过这些词汇，“熄”字展示了其在不同语境下的多样性和灵活性。</w:t>
      </w:r>
    </w:p>
    <w:p w14:paraId="7AF2936C" w14:textId="77777777" w:rsidR="00C7175E" w:rsidRDefault="00C7175E">
      <w:pPr>
        <w:rPr>
          <w:rFonts w:hint="eastAsia"/>
        </w:rPr>
      </w:pPr>
    </w:p>
    <w:p w14:paraId="1543BD4C" w14:textId="77777777" w:rsidR="00C7175E" w:rsidRDefault="00C7175E">
      <w:pPr>
        <w:rPr>
          <w:rFonts w:hint="eastAsia"/>
        </w:rPr>
      </w:pPr>
    </w:p>
    <w:p w14:paraId="3FD2E811" w14:textId="77777777" w:rsidR="00C7175E" w:rsidRDefault="00C7175E">
      <w:pPr>
        <w:rPr>
          <w:rFonts w:hint="eastAsia"/>
        </w:rPr>
      </w:pPr>
      <w:r>
        <w:rPr>
          <w:rFonts w:hint="eastAsia"/>
        </w:rPr>
        <w:t>部首结构的重要性</w:t>
      </w:r>
    </w:p>
    <w:p w14:paraId="25777948" w14:textId="77777777" w:rsidR="00C7175E" w:rsidRDefault="00C7175E">
      <w:pPr>
        <w:rPr>
          <w:rFonts w:hint="eastAsia"/>
        </w:rPr>
      </w:pPr>
      <w:r>
        <w:rPr>
          <w:rFonts w:hint="eastAsia"/>
        </w:rPr>
        <w:t>部首不仅是理解汉字意义的关键，也是记忆和学习汉字的有效方法。对于“熄”字而言，其部首“火”直观地反映了该字与火有关的特性，而另一部分“息”则提供了发音上的线索。掌握部首知识可以帮助我们更有效地识别和记忆汉字，特别是在面对大量生僻字时，通过分析其部首结构往往能推测出大致的意义方向。</w:t>
      </w:r>
    </w:p>
    <w:p w14:paraId="5AC80430" w14:textId="77777777" w:rsidR="00C7175E" w:rsidRDefault="00C7175E">
      <w:pPr>
        <w:rPr>
          <w:rFonts w:hint="eastAsia"/>
        </w:rPr>
      </w:pPr>
    </w:p>
    <w:p w14:paraId="5A370A7F" w14:textId="77777777" w:rsidR="00C7175E" w:rsidRDefault="00C7175E">
      <w:pPr>
        <w:rPr>
          <w:rFonts w:hint="eastAsia"/>
        </w:rPr>
      </w:pPr>
    </w:p>
    <w:p w14:paraId="20FF05E3" w14:textId="77777777" w:rsidR="00C7175E" w:rsidRDefault="00C7175E">
      <w:pPr>
        <w:rPr>
          <w:rFonts w:hint="eastAsia"/>
        </w:rPr>
      </w:pPr>
      <w:r>
        <w:rPr>
          <w:rFonts w:hint="eastAsia"/>
        </w:rPr>
        <w:t>最后的总结</w:t>
      </w:r>
    </w:p>
    <w:p w14:paraId="586127A1" w14:textId="77777777" w:rsidR="00C7175E" w:rsidRDefault="00C7175E">
      <w:pPr>
        <w:rPr>
          <w:rFonts w:hint="eastAsia"/>
        </w:rPr>
      </w:pPr>
      <w:r>
        <w:rPr>
          <w:rFonts w:hint="eastAsia"/>
        </w:rPr>
        <w:t>通过对“熄”字及其组词、拼音和部首结构的探讨，我们不仅加深了对该字本身的理解，也领略到了汉字构造之美。汉字的学习是一个持续的过程，每深入探究一个字都像是打开了一扇通往古代文明的大门，让我们得以窥见那些被岁月沉淀下来的智慧结晶。希望本文能激发更多人对汉字文化的兴趣，进一步探索汉字背后的故事。</w:t>
      </w:r>
    </w:p>
    <w:p w14:paraId="2E5D3AAB" w14:textId="77777777" w:rsidR="00C7175E" w:rsidRDefault="00C7175E">
      <w:pPr>
        <w:rPr>
          <w:rFonts w:hint="eastAsia"/>
        </w:rPr>
      </w:pPr>
    </w:p>
    <w:p w14:paraId="2D0F8618" w14:textId="77777777" w:rsidR="00C7175E" w:rsidRDefault="00C7175E">
      <w:pPr>
        <w:rPr>
          <w:rFonts w:hint="eastAsia"/>
        </w:rPr>
      </w:pPr>
    </w:p>
    <w:p w14:paraId="0D9A11E7" w14:textId="77777777" w:rsidR="00C7175E" w:rsidRDefault="00C71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DC3AB" w14:textId="31F7E1B1" w:rsidR="007052A4" w:rsidRDefault="007052A4"/>
    <w:sectPr w:rsidR="00705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A4"/>
    <w:rsid w:val="007052A4"/>
    <w:rsid w:val="00B34D22"/>
    <w:rsid w:val="00C7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6511D-6426-4E32-9D37-22594716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