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DC8E" w14:textId="77777777" w:rsidR="00C5718D" w:rsidRDefault="00C5718D">
      <w:pPr>
        <w:rPr>
          <w:rFonts w:hint="eastAsia"/>
        </w:rPr>
      </w:pPr>
    </w:p>
    <w:p w14:paraId="16225154" w14:textId="77777777" w:rsidR="00C5718D" w:rsidRDefault="00C5718D">
      <w:pPr>
        <w:rPr>
          <w:rFonts w:hint="eastAsia"/>
        </w:rPr>
      </w:pPr>
      <w:r>
        <w:rPr>
          <w:rFonts w:hint="eastAsia"/>
        </w:rPr>
        <w:t>烟火袅袅的拼音</w:t>
      </w:r>
    </w:p>
    <w:p w14:paraId="59EE6055" w14:textId="77777777" w:rsidR="00C5718D" w:rsidRDefault="00C5718D">
      <w:pPr>
        <w:rPr>
          <w:rFonts w:hint="eastAsia"/>
        </w:rPr>
      </w:pPr>
      <w:r>
        <w:rPr>
          <w:rFonts w:hint="eastAsia"/>
        </w:rPr>
        <w:t>“烟火袅袅”的拼音是“yān huǒ niǎo niǎo”。在这个词语中，“烟”指的是燃烧产生的气体，“火”则是指燃烧的现象或过程。而“袅袅”则描绘了烟雾缓缓上升的样子，整个词形象地描述了一种宁静且略带诗意的画面。</w:t>
      </w:r>
    </w:p>
    <w:p w14:paraId="7A8A4DF3" w14:textId="77777777" w:rsidR="00C5718D" w:rsidRDefault="00C5718D">
      <w:pPr>
        <w:rPr>
          <w:rFonts w:hint="eastAsia"/>
        </w:rPr>
      </w:pPr>
    </w:p>
    <w:p w14:paraId="15B71D70" w14:textId="77777777" w:rsidR="00C5718D" w:rsidRDefault="00C5718D">
      <w:pPr>
        <w:rPr>
          <w:rFonts w:hint="eastAsia"/>
        </w:rPr>
      </w:pPr>
    </w:p>
    <w:p w14:paraId="35968B79" w14:textId="77777777" w:rsidR="00C5718D" w:rsidRDefault="00C5718D">
      <w:pPr>
        <w:rPr>
          <w:rFonts w:hint="eastAsia"/>
        </w:rPr>
      </w:pPr>
      <w:r>
        <w:rPr>
          <w:rFonts w:hint="eastAsia"/>
        </w:rPr>
        <w:t>烟火袅袅的意象与文化背景</w:t>
      </w:r>
    </w:p>
    <w:p w14:paraId="725D6812" w14:textId="77777777" w:rsidR="00C5718D" w:rsidRDefault="00C5718D">
      <w:pPr>
        <w:rPr>
          <w:rFonts w:hint="eastAsia"/>
        </w:rPr>
      </w:pPr>
      <w:r>
        <w:rPr>
          <w:rFonts w:hint="eastAsia"/>
        </w:rPr>
        <w:t>在中国文化中，“烟火袅袅”不仅仅是对一种物理现象的描述，它更是一种文化符号，象征着生活的气息和人间烟火。尤其是在古代诗词和画作中，我们经常能看到这样的景象：远处村庄里的烟囱冒出淡淡的烟雾，这不仅是人们日常生活的写照，也是诗人表达情感的一种方式。这种意象常常用来传达思乡之情、对田园生活的向往或是对和平时期的赞美。</w:t>
      </w:r>
    </w:p>
    <w:p w14:paraId="1B34361F" w14:textId="77777777" w:rsidR="00C5718D" w:rsidRDefault="00C5718D">
      <w:pPr>
        <w:rPr>
          <w:rFonts w:hint="eastAsia"/>
        </w:rPr>
      </w:pPr>
    </w:p>
    <w:p w14:paraId="36AD1376" w14:textId="77777777" w:rsidR="00C5718D" w:rsidRDefault="00C5718D">
      <w:pPr>
        <w:rPr>
          <w:rFonts w:hint="eastAsia"/>
        </w:rPr>
      </w:pPr>
    </w:p>
    <w:p w14:paraId="5D40BC9C" w14:textId="77777777" w:rsidR="00C5718D" w:rsidRDefault="00C5718D">
      <w:pPr>
        <w:rPr>
          <w:rFonts w:hint="eastAsia"/>
        </w:rPr>
      </w:pPr>
      <w:r>
        <w:rPr>
          <w:rFonts w:hint="eastAsia"/>
        </w:rPr>
        <w:t>烟火袅袅在文学作品中的应用</w:t>
      </w:r>
    </w:p>
    <w:p w14:paraId="1EF53C38" w14:textId="77777777" w:rsidR="00C5718D" w:rsidRDefault="00C5718D">
      <w:pPr>
        <w:rPr>
          <w:rFonts w:hint="eastAsia"/>
        </w:rPr>
      </w:pPr>
      <w:r>
        <w:rPr>
          <w:rFonts w:hint="eastAsia"/>
        </w:rPr>
        <w:t>许多著名诗人都曾以“烟火袅袅”为灵感创作出动人的诗句。例如，在唐代诗人王维的作品中，就有对田园风光细致入微的描写，其中不乏对炊烟升起时那份宁静和谐氛围的捕捉。这些描写不仅增加了诗歌的艺术感染力，也让读者仿佛置身于那片祥和的田园之中，感受到自然与人文的完美结合。</w:t>
      </w:r>
    </w:p>
    <w:p w14:paraId="37AF6C11" w14:textId="77777777" w:rsidR="00C5718D" w:rsidRDefault="00C5718D">
      <w:pPr>
        <w:rPr>
          <w:rFonts w:hint="eastAsia"/>
        </w:rPr>
      </w:pPr>
    </w:p>
    <w:p w14:paraId="088EE1A3" w14:textId="77777777" w:rsidR="00C5718D" w:rsidRDefault="00C5718D">
      <w:pPr>
        <w:rPr>
          <w:rFonts w:hint="eastAsia"/>
        </w:rPr>
      </w:pPr>
    </w:p>
    <w:p w14:paraId="0E30FB28" w14:textId="77777777" w:rsidR="00C5718D" w:rsidRDefault="00C5718D">
      <w:pPr>
        <w:rPr>
          <w:rFonts w:hint="eastAsia"/>
        </w:rPr>
      </w:pPr>
      <w:r>
        <w:rPr>
          <w:rFonts w:hint="eastAsia"/>
        </w:rPr>
        <w:t>现代视角下的烟火袅袅</w:t>
      </w:r>
    </w:p>
    <w:p w14:paraId="2079C8B3" w14:textId="77777777" w:rsidR="00C5718D" w:rsidRDefault="00C5718D">
      <w:pPr>
        <w:rPr>
          <w:rFonts w:hint="eastAsia"/>
        </w:rPr>
      </w:pPr>
      <w:r>
        <w:rPr>
          <w:rFonts w:hint="eastAsia"/>
        </w:rPr>
        <w:t>尽管现代社会已经发生了巨大的变化，但“烟火袅袅”这一意象依旧具有强大的生命力。在快节奏、高压力的都市生活中，人们对这份宁静和温暖的渴望并没有减少。因此，在现代文学、电影甚至广告中，我们仍然可以看到以“烟火袅袅”为主题的创作，它们通过不同的艺术形式，传递出对美好生活的向往和追求。</w:t>
      </w:r>
    </w:p>
    <w:p w14:paraId="79661CD9" w14:textId="77777777" w:rsidR="00C5718D" w:rsidRDefault="00C5718D">
      <w:pPr>
        <w:rPr>
          <w:rFonts w:hint="eastAsia"/>
        </w:rPr>
      </w:pPr>
    </w:p>
    <w:p w14:paraId="524A8DBE" w14:textId="77777777" w:rsidR="00C5718D" w:rsidRDefault="00C5718D">
      <w:pPr>
        <w:rPr>
          <w:rFonts w:hint="eastAsia"/>
        </w:rPr>
      </w:pPr>
    </w:p>
    <w:p w14:paraId="763D8099" w14:textId="77777777" w:rsidR="00C5718D" w:rsidRDefault="00C5718D">
      <w:pPr>
        <w:rPr>
          <w:rFonts w:hint="eastAsia"/>
        </w:rPr>
      </w:pPr>
      <w:r>
        <w:rPr>
          <w:rFonts w:hint="eastAsia"/>
        </w:rPr>
        <w:t>最后的总结</w:t>
      </w:r>
    </w:p>
    <w:p w14:paraId="0A8E656D" w14:textId="77777777" w:rsidR="00C5718D" w:rsidRDefault="00C5718D">
      <w:pPr>
        <w:rPr>
          <w:rFonts w:hint="eastAsia"/>
        </w:rPr>
      </w:pPr>
      <w:r>
        <w:rPr>
          <w:rFonts w:hint="eastAsia"/>
        </w:rPr>
        <w:t>“烟火袅袅”的拼音虽然简单，但它所承载的文化内涵却异常丰富。无论是在古典诗词中，还是在现代文化的各个角落，这个词汇都以其独特的魅力吸引着人们的注意，成为连接过去与现在、理想与现实的一座桥梁。通过对它的理解，我们不仅能更深入地体会到中华文化的深厚底蕴，也能找到属于自己的那一份心灵的慰藉。</w:t>
      </w:r>
    </w:p>
    <w:p w14:paraId="0BDCBF39" w14:textId="77777777" w:rsidR="00C5718D" w:rsidRDefault="00C5718D">
      <w:pPr>
        <w:rPr>
          <w:rFonts w:hint="eastAsia"/>
        </w:rPr>
      </w:pPr>
    </w:p>
    <w:p w14:paraId="610CD3FF" w14:textId="77777777" w:rsidR="00C5718D" w:rsidRDefault="00C5718D">
      <w:pPr>
        <w:rPr>
          <w:rFonts w:hint="eastAsia"/>
        </w:rPr>
      </w:pPr>
    </w:p>
    <w:p w14:paraId="3627072A" w14:textId="77777777" w:rsidR="00C5718D" w:rsidRDefault="00C57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73C01" w14:textId="2D76805C" w:rsidR="00E91E94" w:rsidRDefault="00E91E94"/>
    <w:sectPr w:rsidR="00E9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94"/>
    <w:rsid w:val="00B34D22"/>
    <w:rsid w:val="00C5718D"/>
    <w:rsid w:val="00E9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E427B-E3C8-4C90-9385-2BAB08A9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