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789F" w14:textId="77777777" w:rsidR="002E3BB4" w:rsidRDefault="002E3BB4">
      <w:pPr>
        <w:rPr>
          <w:rFonts w:hint="eastAsia"/>
        </w:rPr>
      </w:pPr>
    </w:p>
    <w:p w14:paraId="5B6919F6" w14:textId="77777777" w:rsidR="002E3BB4" w:rsidRDefault="002E3BB4">
      <w:pPr>
        <w:rPr>
          <w:rFonts w:hint="eastAsia"/>
        </w:rPr>
      </w:pPr>
      <w:r>
        <w:rPr>
          <w:rFonts w:hint="eastAsia"/>
        </w:rPr>
        <w:t>液组词偏旁部首的拼音</w:t>
      </w:r>
    </w:p>
    <w:p w14:paraId="64C5D6B4" w14:textId="77777777" w:rsidR="002E3BB4" w:rsidRDefault="002E3BB4">
      <w:pPr>
        <w:rPr>
          <w:rFonts w:hint="eastAsia"/>
        </w:rPr>
      </w:pPr>
      <w:r>
        <w:rPr>
          <w:rFonts w:hint="eastAsia"/>
        </w:rPr>
        <w:t>在汉字的学习过程中，了解和掌握汉字的结构及其组成部分对于提高识字能力和汉字书写有着重要的意义。今天，我们将探讨“液”这个字相关的偏旁部首以及它们的拼音。</w:t>
      </w:r>
    </w:p>
    <w:p w14:paraId="3D880FB2" w14:textId="77777777" w:rsidR="002E3BB4" w:rsidRDefault="002E3BB4">
      <w:pPr>
        <w:rPr>
          <w:rFonts w:hint="eastAsia"/>
        </w:rPr>
      </w:pPr>
    </w:p>
    <w:p w14:paraId="4AC235F9" w14:textId="77777777" w:rsidR="002E3BB4" w:rsidRDefault="002E3BB4">
      <w:pPr>
        <w:rPr>
          <w:rFonts w:hint="eastAsia"/>
        </w:rPr>
      </w:pPr>
    </w:p>
    <w:p w14:paraId="0F495BD8" w14:textId="77777777" w:rsidR="002E3BB4" w:rsidRDefault="002E3BB4">
      <w:pPr>
        <w:rPr>
          <w:rFonts w:hint="eastAsia"/>
        </w:rPr>
      </w:pPr>
      <w:r>
        <w:rPr>
          <w:rFonts w:hint="eastAsia"/>
        </w:rPr>
        <w:t>液的基本构成</w:t>
      </w:r>
    </w:p>
    <w:p w14:paraId="370EEA69" w14:textId="77777777" w:rsidR="002E3BB4" w:rsidRDefault="002E3BB4">
      <w:pPr>
        <w:rPr>
          <w:rFonts w:hint="eastAsia"/>
        </w:rPr>
      </w:pPr>
      <w:r>
        <w:rPr>
          <w:rFonts w:hint="eastAsia"/>
        </w:rPr>
        <w:t>“液”字由两个部分组成：左边的“氵”（shuǐ）和右边的“夜”（yè）。其中，“氵”是三点水的简写形式，代表着与水有关的意义；而“夜”则表示发音的部分。因此，“液”的拼音是yè，意指液体或流体物质。</w:t>
      </w:r>
    </w:p>
    <w:p w14:paraId="020B7FAF" w14:textId="77777777" w:rsidR="002E3BB4" w:rsidRDefault="002E3BB4">
      <w:pPr>
        <w:rPr>
          <w:rFonts w:hint="eastAsia"/>
        </w:rPr>
      </w:pPr>
    </w:p>
    <w:p w14:paraId="1A89191D" w14:textId="77777777" w:rsidR="002E3BB4" w:rsidRDefault="002E3BB4">
      <w:pPr>
        <w:rPr>
          <w:rFonts w:hint="eastAsia"/>
        </w:rPr>
      </w:pPr>
    </w:p>
    <w:p w14:paraId="2BAD46F0" w14:textId="77777777" w:rsidR="002E3BB4" w:rsidRDefault="002E3BB4">
      <w:pPr>
        <w:rPr>
          <w:rFonts w:hint="eastAsia"/>
        </w:rPr>
      </w:pPr>
      <w:r>
        <w:rPr>
          <w:rFonts w:hint="eastAsia"/>
        </w:rPr>
        <w:t>三点水“氵”的使用</w:t>
      </w:r>
    </w:p>
    <w:p w14:paraId="131AD064" w14:textId="77777777" w:rsidR="002E3BB4" w:rsidRDefault="002E3BB4">
      <w:pPr>
        <w:rPr>
          <w:rFonts w:hint="eastAsia"/>
        </w:rPr>
      </w:pPr>
      <w:r>
        <w:rPr>
          <w:rFonts w:hint="eastAsia"/>
        </w:rPr>
        <w:t>三点水“氵”，其本义指的是水，作为一个常见的偏旁部首，在很多与水或者流动性有关的字中出现。例如，“河”（hé）、“湖”（hú）、“海”（hǎi）等字都使用了“氵”作为偏旁，以表示这些字与水的关系。学习者可以通过记住“氵”这个偏旁来帮助理解和记忆更多与水相关的汉字。</w:t>
      </w:r>
    </w:p>
    <w:p w14:paraId="0C86AB5D" w14:textId="77777777" w:rsidR="002E3BB4" w:rsidRDefault="002E3BB4">
      <w:pPr>
        <w:rPr>
          <w:rFonts w:hint="eastAsia"/>
        </w:rPr>
      </w:pPr>
    </w:p>
    <w:p w14:paraId="40362766" w14:textId="77777777" w:rsidR="002E3BB4" w:rsidRDefault="002E3BB4">
      <w:pPr>
        <w:rPr>
          <w:rFonts w:hint="eastAsia"/>
        </w:rPr>
      </w:pPr>
    </w:p>
    <w:p w14:paraId="1EE5C5D3" w14:textId="77777777" w:rsidR="002E3BB4" w:rsidRDefault="002E3BB4">
      <w:pPr>
        <w:rPr>
          <w:rFonts w:hint="eastAsia"/>
        </w:rPr>
      </w:pPr>
      <w:r>
        <w:rPr>
          <w:rFonts w:hint="eastAsia"/>
        </w:rPr>
        <w:t>关于“夜”的音符作用</w:t>
      </w:r>
    </w:p>
    <w:p w14:paraId="6FB16954" w14:textId="77777777" w:rsidR="002E3BB4" w:rsidRDefault="002E3BB4">
      <w:pPr>
        <w:rPr>
          <w:rFonts w:hint="eastAsia"/>
        </w:rPr>
      </w:pPr>
      <w:r>
        <w:rPr>
          <w:rFonts w:hint="eastAsia"/>
        </w:rPr>
        <w:t>“夜”在这个上下文中不仅代表夜晚的意思，还起到了标示读音的作用。在汉字构造中，有一类被称为形声字，这类字由表意的形旁和标音的声旁组成。“液”就是一个典型的形声字，其中“夜”作为声旁提供了发音的信息。通过学习这样的组合方式，可以更容易地推测出一些不认识的汉字的发音。</w:t>
      </w:r>
    </w:p>
    <w:p w14:paraId="41326E7E" w14:textId="77777777" w:rsidR="002E3BB4" w:rsidRDefault="002E3BB4">
      <w:pPr>
        <w:rPr>
          <w:rFonts w:hint="eastAsia"/>
        </w:rPr>
      </w:pPr>
    </w:p>
    <w:p w14:paraId="266FE5E9" w14:textId="77777777" w:rsidR="002E3BB4" w:rsidRDefault="002E3BB4">
      <w:pPr>
        <w:rPr>
          <w:rFonts w:hint="eastAsia"/>
        </w:rPr>
      </w:pPr>
    </w:p>
    <w:p w14:paraId="35F9592E" w14:textId="77777777" w:rsidR="002E3BB4" w:rsidRDefault="002E3BB4">
      <w:pPr>
        <w:rPr>
          <w:rFonts w:hint="eastAsia"/>
        </w:rPr>
      </w:pPr>
      <w:r>
        <w:rPr>
          <w:rFonts w:hint="eastAsia"/>
        </w:rPr>
        <w:t>其他相关例子</w:t>
      </w:r>
    </w:p>
    <w:p w14:paraId="60D30A1E" w14:textId="77777777" w:rsidR="002E3BB4" w:rsidRDefault="002E3BB4">
      <w:pPr>
        <w:rPr>
          <w:rFonts w:hint="eastAsia"/>
        </w:rPr>
      </w:pPr>
      <w:r>
        <w:rPr>
          <w:rFonts w:hint="eastAsia"/>
        </w:rPr>
        <w:t>除了“液”之外，还有许多其他汉字也使用了类似的偏旁部首构造。比如，“酒”（jiǔ），它同样使用了“氵”作为偏旁，并且也有一个提供发音信息的部分——“酉”（yǒu）。这表明理解偏旁部首不仅能帮助我们更好地记忆汉字，还能增进对汉字含义的理解。</w:t>
      </w:r>
    </w:p>
    <w:p w14:paraId="4E756C81" w14:textId="77777777" w:rsidR="002E3BB4" w:rsidRDefault="002E3BB4">
      <w:pPr>
        <w:rPr>
          <w:rFonts w:hint="eastAsia"/>
        </w:rPr>
      </w:pPr>
    </w:p>
    <w:p w14:paraId="1A9798B4" w14:textId="77777777" w:rsidR="002E3BB4" w:rsidRDefault="002E3BB4">
      <w:pPr>
        <w:rPr>
          <w:rFonts w:hint="eastAsia"/>
        </w:rPr>
      </w:pPr>
    </w:p>
    <w:p w14:paraId="1423BEDF" w14:textId="77777777" w:rsidR="002E3BB4" w:rsidRDefault="002E3BB4">
      <w:pPr>
        <w:rPr>
          <w:rFonts w:hint="eastAsia"/>
        </w:rPr>
      </w:pPr>
      <w:r>
        <w:rPr>
          <w:rFonts w:hint="eastAsia"/>
        </w:rPr>
        <w:t>最后的总结</w:t>
      </w:r>
    </w:p>
    <w:p w14:paraId="480F6811" w14:textId="77777777" w:rsidR="002E3BB4" w:rsidRDefault="002E3BB4">
      <w:pPr>
        <w:rPr>
          <w:rFonts w:hint="eastAsia"/>
        </w:rPr>
      </w:pPr>
      <w:r>
        <w:rPr>
          <w:rFonts w:hint="eastAsia"/>
        </w:rPr>
        <w:t>“液”字通过结合“氵”和“夜”，巧妙地将意义和发音融合在一起。学习汉字时，关注偏旁部首可以帮助我们更系统地理解和记忆汉字。无论是想要提升中文水平的学生，还是对中国文化感兴趣的外国朋友，掌握这一技巧都将大有裨益。希望本文能为大家在汉字学习的道路上提供一些帮助。</w:t>
      </w:r>
    </w:p>
    <w:p w14:paraId="4373AF18" w14:textId="77777777" w:rsidR="002E3BB4" w:rsidRDefault="002E3BB4">
      <w:pPr>
        <w:rPr>
          <w:rFonts w:hint="eastAsia"/>
        </w:rPr>
      </w:pPr>
    </w:p>
    <w:p w14:paraId="4DB36BC7" w14:textId="77777777" w:rsidR="002E3BB4" w:rsidRDefault="002E3BB4">
      <w:pPr>
        <w:rPr>
          <w:rFonts w:hint="eastAsia"/>
        </w:rPr>
      </w:pPr>
    </w:p>
    <w:p w14:paraId="40E5B61B" w14:textId="77777777" w:rsidR="002E3BB4" w:rsidRDefault="002E3BB4">
      <w:pPr>
        <w:rPr>
          <w:rFonts w:hint="eastAsia"/>
        </w:rPr>
      </w:pPr>
      <w:r>
        <w:rPr>
          <w:rFonts w:hint="eastAsia"/>
        </w:rPr>
        <w:t>本文是由懂得生活网（dongdeshenghuo.com）为大家创作</w:t>
      </w:r>
    </w:p>
    <w:p w14:paraId="6D60872D" w14:textId="1F1D44D1" w:rsidR="008D2BB1" w:rsidRDefault="008D2BB1"/>
    <w:sectPr w:rsidR="008D2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B1"/>
    <w:rsid w:val="002E3BB4"/>
    <w:rsid w:val="008D2B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7623F-07A3-4347-B5F6-5FFD874D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BB1"/>
    <w:rPr>
      <w:rFonts w:cstheme="majorBidi"/>
      <w:color w:val="2F5496" w:themeColor="accent1" w:themeShade="BF"/>
      <w:sz w:val="28"/>
      <w:szCs w:val="28"/>
    </w:rPr>
  </w:style>
  <w:style w:type="character" w:customStyle="1" w:styleId="50">
    <w:name w:val="标题 5 字符"/>
    <w:basedOn w:val="a0"/>
    <w:link w:val="5"/>
    <w:uiPriority w:val="9"/>
    <w:semiHidden/>
    <w:rsid w:val="008D2BB1"/>
    <w:rPr>
      <w:rFonts w:cstheme="majorBidi"/>
      <w:color w:val="2F5496" w:themeColor="accent1" w:themeShade="BF"/>
      <w:sz w:val="24"/>
    </w:rPr>
  </w:style>
  <w:style w:type="character" w:customStyle="1" w:styleId="60">
    <w:name w:val="标题 6 字符"/>
    <w:basedOn w:val="a0"/>
    <w:link w:val="6"/>
    <w:uiPriority w:val="9"/>
    <w:semiHidden/>
    <w:rsid w:val="008D2BB1"/>
    <w:rPr>
      <w:rFonts w:cstheme="majorBidi"/>
      <w:b/>
      <w:bCs/>
      <w:color w:val="2F5496" w:themeColor="accent1" w:themeShade="BF"/>
    </w:rPr>
  </w:style>
  <w:style w:type="character" w:customStyle="1" w:styleId="70">
    <w:name w:val="标题 7 字符"/>
    <w:basedOn w:val="a0"/>
    <w:link w:val="7"/>
    <w:uiPriority w:val="9"/>
    <w:semiHidden/>
    <w:rsid w:val="008D2BB1"/>
    <w:rPr>
      <w:rFonts w:cstheme="majorBidi"/>
      <w:b/>
      <w:bCs/>
      <w:color w:val="595959" w:themeColor="text1" w:themeTint="A6"/>
    </w:rPr>
  </w:style>
  <w:style w:type="character" w:customStyle="1" w:styleId="80">
    <w:name w:val="标题 8 字符"/>
    <w:basedOn w:val="a0"/>
    <w:link w:val="8"/>
    <w:uiPriority w:val="9"/>
    <w:semiHidden/>
    <w:rsid w:val="008D2BB1"/>
    <w:rPr>
      <w:rFonts w:cstheme="majorBidi"/>
      <w:color w:val="595959" w:themeColor="text1" w:themeTint="A6"/>
    </w:rPr>
  </w:style>
  <w:style w:type="character" w:customStyle="1" w:styleId="90">
    <w:name w:val="标题 9 字符"/>
    <w:basedOn w:val="a0"/>
    <w:link w:val="9"/>
    <w:uiPriority w:val="9"/>
    <w:semiHidden/>
    <w:rsid w:val="008D2BB1"/>
    <w:rPr>
      <w:rFonts w:eastAsiaTheme="majorEastAsia" w:cstheme="majorBidi"/>
      <w:color w:val="595959" w:themeColor="text1" w:themeTint="A6"/>
    </w:rPr>
  </w:style>
  <w:style w:type="paragraph" w:styleId="a3">
    <w:name w:val="Title"/>
    <w:basedOn w:val="a"/>
    <w:next w:val="a"/>
    <w:link w:val="a4"/>
    <w:uiPriority w:val="10"/>
    <w:qFormat/>
    <w:rsid w:val="008D2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BB1"/>
    <w:pPr>
      <w:spacing w:before="160"/>
      <w:jc w:val="center"/>
    </w:pPr>
    <w:rPr>
      <w:i/>
      <w:iCs/>
      <w:color w:val="404040" w:themeColor="text1" w:themeTint="BF"/>
    </w:rPr>
  </w:style>
  <w:style w:type="character" w:customStyle="1" w:styleId="a8">
    <w:name w:val="引用 字符"/>
    <w:basedOn w:val="a0"/>
    <w:link w:val="a7"/>
    <w:uiPriority w:val="29"/>
    <w:rsid w:val="008D2BB1"/>
    <w:rPr>
      <w:i/>
      <w:iCs/>
      <w:color w:val="404040" w:themeColor="text1" w:themeTint="BF"/>
    </w:rPr>
  </w:style>
  <w:style w:type="paragraph" w:styleId="a9">
    <w:name w:val="List Paragraph"/>
    <w:basedOn w:val="a"/>
    <w:uiPriority w:val="34"/>
    <w:qFormat/>
    <w:rsid w:val="008D2BB1"/>
    <w:pPr>
      <w:ind w:left="720"/>
      <w:contextualSpacing/>
    </w:pPr>
  </w:style>
  <w:style w:type="character" w:styleId="aa">
    <w:name w:val="Intense Emphasis"/>
    <w:basedOn w:val="a0"/>
    <w:uiPriority w:val="21"/>
    <w:qFormat/>
    <w:rsid w:val="008D2BB1"/>
    <w:rPr>
      <w:i/>
      <w:iCs/>
      <w:color w:val="2F5496" w:themeColor="accent1" w:themeShade="BF"/>
    </w:rPr>
  </w:style>
  <w:style w:type="paragraph" w:styleId="ab">
    <w:name w:val="Intense Quote"/>
    <w:basedOn w:val="a"/>
    <w:next w:val="a"/>
    <w:link w:val="ac"/>
    <w:uiPriority w:val="30"/>
    <w:qFormat/>
    <w:rsid w:val="008D2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BB1"/>
    <w:rPr>
      <w:i/>
      <w:iCs/>
      <w:color w:val="2F5496" w:themeColor="accent1" w:themeShade="BF"/>
    </w:rPr>
  </w:style>
  <w:style w:type="character" w:styleId="ad">
    <w:name w:val="Intense Reference"/>
    <w:basedOn w:val="a0"/>
    <w:uiPriority w:val="32"/>
    <w:qFormat/>
    <w:rsid w:val="008D2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