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BA74" w14:textId="77777777" w:rsidR="00EB4502" w:rsidRDefault="00EB4502">
      <w:pPr>
        <w:rPr>
          <w:rFonts w:hint="eastAsia"/>
        </w:rPr>
      </w:pPr>
    </w:p>
    <w:p w14:paraId="37240F2C" w14:textId="77777777" w:rsidR="00EB4502" w:rsidRDefault="00EB4502">
      <w:pPr>
        <w:rPr>
          <w:rFonts w:hint="eastAsia"/>
        </w:rPr>
      </w:pPr>
      <w:r>
        <w:rPr>
          <w:rFonts w:hint="eastAsia"/>
        </w:rPr>
        <w:t>液体的拼音怎么写</w:t>
      </w:r>
    </w:p>
    <w:p w14:paraId="6D5A1BDC" w14:textId="77777777" w:rsidR="00EB4502" w:rsidRDefault="00EB4502">
      <w:pPr>
        <w:rPr>
          <w:rFonts w:hint="eastAsia"/>
        </w:rPr>
      </w:pPr>
      <w:r>
        <w:rPr>
          <w:rFonts w:hint="eastAsia"/>
        </w:rPr>
        <w:t>在汉语中，每一个汉字都有其独特的拼音表示方法，这为学习者提供了极大的便利。对于“液体”这个词来说，它的拼音写作“yètǐ”。其中，“液”的拼音是“yè”，而“体”的拼音则是“tǐ”。这两个字组合在一起，构成了描述物质状态的一个重要词汇。</w:t>
      </w:r>
    </w:p>
    <w:p w14:paraId="519C86E4" w14:textId="77777777" w:rsidR="00EB4502" w:rsidRDefault="00EB4502">
      <w:pPr>
        <w:rPr>
          <w:rFonts w:hint="eastAsia"/>
        </w:rPr>
      </w:pPr>
    </w:p>
    <w:p w14:paraId="15A59944" w14:textId="77777777" w:rsidR="00EB4502" w:rsidRDefault="00EB4502">
      <w:pPr>
        <w:rPr>
          <w:rFonts w:hint="eastAsia"/>
        </w:rPr>
      </w:pPr>
    </w:p>
    <w:p w14:paraId="41FCD6F3" w14:textId="77777777" w:rsidR="00EB4502" w:rsidRDefault="00EB4502">
      <w:pPr>
        <w:rPr>
          <w:rFonts w:hint="eastAsia"/>
        </w:rPr>
      </w:pPr>
      <w:r>
        <w:rPr>
          <w:rFonts w:hint="eastAsia"/>
        </w:rPr>
        <w:t>什么是液体</w:t>
      </w:r>
    </w:p>
    <w:p w14:paraId="1C82AB8E" w14:textId="77777777" w:rsidR="00EB4502" w:rsidRDefault="00EB4502">
      <w:pPr>
        <w:rPr>
          <w:rFonts w:hint="eastAsia"/>
        </w:rPr>
      </w:pPr>
      <w:r>
        <w:rPr>
          <w:rFonts w:hint="eastAsia"/>
        </w:rPr>
        <w:t>液体是一种物质的状态，它既不是完全固定的也不是气态的。液体具有一定的体积但没有固定的形状，而是根据容器的形状来改变自身的形态。液体分子间的距离比固体中的大，因此它们之间的吸引力较小，能够自由移动，但是又不像气体那样分散开来。水是最常见的液体之一，此外还有油、酒精等都是日常生活中常见的液体。</w:t>
      </w:r>
    </w:p>
    <w:p w14:paraId="75F8B602" w14:textId="77777777" w:rsidR="00EB4502" w:rsidRDefault="00EB4502">
      <w:pPr>
        <w:rPr>
          <w:rFonts w:hint="eastAsia"/>
        </w:rPr>
      </w:pPr>
    </w:p>
    <w:p w14:paraId="724AEEB0" w14:textId="77777777" w:rsidR="00EB4502" w:rsidRDefault="00EB4502">
      <w:pPr>
        <w:rPr>
          <w:rFonts w:hint="eastAsia"/>
        </w:rPr>
      </w:pPr>
    </w:p>
    <w:p w14:paraId="6D06449E" w14:textId="77777777" w:rsidR="00EB4502" w:rsidRDefault="00EB4502">
      <w:pPr>
        <w:rPr>
          <w:rFonts w:hint="eastAsia"/>
        </w:rPr>
      </w:pPr>
      <w:r>
        <w:rPr>
          <w:rFonts w:hint="eastAsia"/>
        </w:rPr>
        <w:t>液体的特性</w:t>
      </w:r>
    </w:p>
    <w:p w14:paraId="5F35C369" w14:textId="77777777" w:rsidR="00EB4502" w:rsidRDefault="00EB4502">
      <w:pPr>
        <w:rPr>
          <w:rFonts w:hint="eastAsia"/>
        </w:rPr>
      </w:pPr>
      <w:r>
        <w:rPr>
          <w:rFonts w:hint="eastAsia"/>
        </w:rPr>
        <w:t>液体拥有一些独特的物理性质，例如流动性、不可压缩性和粘滞性。流动性使得液体能够在重力的作用下从高处流向低处，并且能够填充任何形状的容器。不可压缩性意味着液体在受到压力时体积变化很小。粘滞性是指流体内部抵抗流动的能力，不同的液体具有不同的粘度，比如蜂蜜比水的粘度要高得多。</w:t>
      </w:r>
    </w:p>
    <w:p w14:paraId="26FBB661" w14:textId="77777777" w:rsidR="00EB4502" w:rsidRDefault="00EB4502">
      <w:pPr>
        <w:rPr>
          <w:rFonts w:hint="eastAsia"/>
        </w:rPr>
      </w:pPr>
    </w:p>
    <w:p w14:paraId="3A98C8C8" w14:textId="77777777" w:rsidR="00EB4502" w:rsidRDefault="00EB4502">
      <w:pPr>
        <w:rPr>
          <w:rFonts w:hint="eastAsia"/>
        </w:rPr>
      </w:pPr>
    </w:p>
    <w:p w14:paraId="59B0D4BB" w14:textId="77777777" w:rsidR="00EB4502" w:rsidRDefault="00EB4502">
      <w:pPr>
        <w:rPr>
          <w:rFonts w:hint="eastAsia"/>
        </w:rPr>
      </w:pPr>
      <w:r>
        <w:rPr>
          <w:rFonts w:hint="eastAsia"/>
        </w:rPr>
        <w:t>液体的重要性</w:t>
      </w:r>
    </w:p>
    <w:p w14:paraId="19525D00" w14:textId="77777777" w:rsidR="00EB4502" w:rsidRDefault="00EB4502">
      <w:pPr>
        <w:rPr>
          <w:rFonts w:hint="eastAsia"/>
        </w:rPr>
      </w:pPr>
      <w:r>
        <w:rPr>
          <w:rFonts w:hint="eastAsia"/>
        </w:rPr>
        <w:t>液体在我们的日常生活中扮演着极其重要的角色。人体大约由60%的水分组成，水作为生命之源对于维持生命至关重要。除了饮用之外，液体还在工业生产、农业灌溉、能源转换等多个领域发挥着关键作用。例如，在发电厂中，水被用来冷却设备；在交通运输领域，燃油作为汽车、飞机等交通工具的动力来源。</w:t>
      </w:r>
    </w:p>
    <w:p w14:paraId="63F2CDE1" w14:textId="77777777" w:rsidR="00EB4502" w:rsidRDefault="00EB4502">
      <w:pPr>
        <w:rPr>
          <w:rFonts w:hint="eastAsia"/>
        </w:rPr>
      </w:pPr>
    </w:p>
    <w:p w14:paraId="15ABDD9E" w14:textId="77777777" w:rsidR="00EB4502" w:rsidRDefault="00EB4502">
      <w:pPr>
        <w:rPr>
          <w:rFonts w:hint="eastAsia"/>
        </w:rPr>
      </w:pPr>
    </w:p>
    <w:p w14:paraId="2817B888" w14:textId="77777777" w:rsidR="00EB4502" w:rsidRDefault="00EB4502">
      <w:pPr>
        <w:rPr>
          <w:rFonts w:hint="eastAsia"/>
        </w:rPr>
      </w:pPr>
      <w:r>
        <w:rPr>
          <w:rFonts w:hint="eastAsia"/>
        </w:rPr>
        <w:t>如何正确发音“液体”</w:t>
      </w:r>
    </w:p>
    <w:p w14:paraId="2537E50D" w14:textId="77777777" w:rsidR="00EB4502" w:rsidRDefault="00EB4502">
      <w:pPr>
        <w:rPr>
          <w:rFonts w:hint="eastAsia"/>
        </w:rPr>
      </w:pPr>
      <w:r>
        <w:rPr>
          <w:rFonts w:hint="eastAsia"/>
        </w:rPr>
        <w:t>学习汉语的人可能会对一些词语的发音感到困惑，尤其是当这些词涉及到不太常见的声调时。“液体”的正确发音应该是“yè tǐ”。在这里，“液”的第四声（yè）和“体”的第三声（tǐ）需要特别注意。正确的声调不仅有助于准确表达意思，还能提高沟通效率，避免误解。</w:t>
      </w:r>
    </w:p>
    <w:p w14:paraId="764EB68E" w14:textId="77777777" w:rsidR="00EB4502" w:rsidRDefault="00EB4502">
      <w:pPr>
        <w:rPr>
          <w:rFonts w:hint="eastAsia"/>
        </w:rPr>
      </w:pPr>
    </w:p>
    <w:p w14:paraId="5684D171" w14:textId="77777777" w:rsidR="00EB4502" w:rsidRDefault="00EB4502">
      <w:pPr>
        <w:rPr>
          <w:rFonts w:hint="eastAsia"/>
        </w:rPr>
      </w:pPr>
    </w:p>
    <w:p w14:paraId="4BB8E3D6" w14:textId="77777777" w:rsidR="00EB4502" w:rsidRDefault="00EB4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27F55" w14:textId="4063B238" w:rsidR="00876729" w:rsidRDefault="00876729"/>
    <w:sectPr w:rsidR="0087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29"/>
    <w:rsid w:val="00876729"/>
    <w:rsid w:val="00B34D22"/>
    <w:rsid w:val="00E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5F697-10BD-4656-900D-F069F984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