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682" w14:textId="77777777" w:rsidR="00B80983" w:rsidRDefault="00B80983">
      <w:pPr>
        <w:rPr>
          <w:rFonts w:hint="eastAsia"/>
        </w:rPr>
      </w:pPr>
    </w:p>
    <w:p w14:paraId="42FF4A43" w14:textId="77777777" w:rsidR="00B80983" w:rsidRDefault="00B80983">
      <w:pPr>
        <w:rPr>
          <w:rFonts w:hint="eastAsia"/>
        </w:rPr>
      </w:pPr>
      <w:r>
        <w:rPr>
          <w:rFonts w:hint="eastAsia"/>
        </w:rPr>
        <w:t>涎水的拼音</w:t>
      </w:r>
    </w:p>
    <w:p w14:paraId="24D3876A" w14:textId="77777777" w:rsidR="00B80983" w:rsidRDefault="00B80983">
      <w:pPr>
        <w:rPr>
          <w:rFonts w:hint="eastAsia"/>
        </w:rPr>
      </w:pPr>
      <w:r>
        <w:rPr>
          <w:rFonts w:hint="eastAsia"/>
        </w:rPr>
        <w:t>涎水，这个词语在汉语中有着特别的意义，它指的是唾液，是人体自然分泌的一种液体。关于“涎水”的拼音，按照汉语拼音规则，“涎”读作“xián”，而“水”则读为“shuǐ”。因此，“涎水”的拼音就是“xián shuǐ”。这一发音准确地反映了汉字的声母和韵母的组合，体现了汉语独特的音韵美。</w:t>
      </w:r>
    </w:p>
    <w:p w14:paraId="05C537EC" w14:textId="77777777" w:rsidR="00B80983" w:rsidRDefault="00B80983">
      <w:pPr>
        <w:rPr>
          <w:rFonts w:hint="eastAsia"/>
        </w:rPr>
      </w:pPr>
    </w:p>
    <w:p w14:paraId="48EBC0A2" w14:textId="77777777" w:rsidR="00B80983" w:rsidRDefault="00B80983">
      <w:pPr>
        <w:rPr>
          <w:rFonts w:hint="eastAsia"/>
        </w:rPr>
      </w:pPr>
    </w:p>
    <w:p w14:paraId="08F5AFB3" w14:textId="77777777" w:rsidR="00B80983" w:rsidRDefault="00B80983">
      <w:pPr>
        <w:rPr>
          <w:rFonts w:hint="eastAsia"/>
        </w:rPr>
      </w:pPr>
      <w:r>
        <w:rPr>
          <w:rFonts w:hint="eastAsia"/>
        </w:rPr>
        <w:t>涎水的作用</w:t>
      </w:r>
    </w:p>
    <w:p w14:paraId="0BE1CDD2" w14:textId="77777777" w:rsidR="00B80983" w:rsidRDefault="00B80983">
      <w:pPr>
        <w:rPr>
          <w:rFonts w:hint="eastAsia"/>
        </w:rPr>
      </w:pPr>
      <w:r>
        <w:rPr>
          <w:rFonts w:hint="eastAsia"/>
        </w:rPr>
        <w:t>涎水对人体健康具有重要意义。它是消化过程的第一步，涎水中含有的酶能够开始分解食物中的淀粉，使其转化为更简单的糖类，便于身体吸收。涎水还有助于保持口腔湿润，清洁口腔环境，减少细菌滋生的机会，从而预防口腔疾病。同时，当人们看到美味的食物时，涎水的分泌量会增加，这其实是一种身体准备接受食物的信号，有助于促进食欲。</w:t>
      </w:r>
    </w:p>
    <w:p w14:paraId="05BED36B" w14:textId="77777777" w:rsidR="00B80983" w:rsidRDefault="00B80983">
      <w:pPr>
        <w:rPr>
          <w:rFonts w:hint="eastAsia"/>
        </w:rPr>
      </w:pPr>
    </w:p>
    <w:p w14:paraId="0CDBBEAD" w14:textId="77777777" w:rsidR="00B80983" w:rsidRDefault="00B80983">
      <w:pPr>
        <w:rPr>
          <w:rFonts w:hint="eastAsia"/>
        </w:rPr>
      </w:pPr>
    </w:p>
    <w:p w14:paraId="4A730708" w14:textId="77777777" w:rsidR="00B80983" w:rsidRDefault="00B80983">
      <w:pPr>
        <w:rPr>
          <w:rFonts w:hint="eastAsia"/>
        </w:rPr>
      </w:pPr>
      <w:r>
        <w:rPr>
          <w:rFonts w:hint="eastAsia"/>
        </w:rPr>
        <w:t>文化视角下的涎水</w:t>
      </w:r>
    </w:p>
    <w:p w14:paraId="1CB5A103" w14:textId="77777777" w:rsidR="00B80983" w:rsidRDefault="00B80983">
      <w:pPr>
        <w:rPr>
          <w:rFonts w:hint="eastAsia"/>
        </w:rPr>
      </w:pPr>
      <w:r>
        <w:rPr>
          <w:rFonts w:hint="eastAsia"/>
        </w:rPr>
        <w:t>从文化角度看，“涎水”一词不仅仅是一个生理学概念，还出现在许多成语和俗语当中，比如“垂涎三尺”，用来形容非常渴望得到某种东西的心情，虽然字面意思是指口水流下来有三尺长，但实际上表达了人们对某事物极度的向往。这些表达丰富了汉语的语言文化，也显示了涎水与人类情感、欲望之间的关联。</w:t>
      </w:r>
    </w:p>
    <w:p w14:paraId="2644A97C" w14:textId="77777777" w:rsidR="00B80983" w:rsidRDefault="00B80983">
      <w:pPr>
        <w:rPr>
          <w:rFonts w:hint="eastAsia"/>
        </w:rPr>
      </w:pPr>
    </w:p>
    <w:p w14:paraId="70C71DB9" w14:textId="77777777" w:rsidR="00B80983" w:rsidRDefault="00B80983">
      <w:pPr>
        <w:rPr>
          <w:rFonts w:hint="eastAsia"/>
        </w:rPr>
      </w:pPr>
    </w:p>
    <w:p w14:paraId="3472C403" w14:textId="77777777" w:rsidR="00B80983" w:rsidRDefault="00B80983">
      <w:pPr>
        <w:rPr>
          <w:rFonts w:hint="eastAsia"/>
        </w:rPr>
      </w:pPr>
      <w:r>
        <w:rPr>
          <w:rFonts w:hint="eastAsia"/>
        </w:rPr>
        <w:t>涎水与健康的关系</w:t>
      </w:r>
    </w:p>
    <w:p w14:paraId="0A9452B2" w14:textId="77777777" w:rsidR="00B80983" w:rsidRDefault="00B80983">
      <w:pPr>
        <w:rPr>
          <w:rFonts w:hint="eastAsia"/>
        </w:rPr>
      </w:pPr>
      <w:r>
        <w:rPr>
          <w:rFonts w:hint="eastAsia"/>
        </w:rPr>
        <w:t>涎水的状态可以反映出一个人的健康状况。例如，口干舌燥可能意味着身体缺水或者是某些疾病的症状之一，如糖尿病、干燥综合症等。反之，如果涎水分泌过多，也可能是一些神经系统疾病的表现。因此，注意观察自己的涎水量及质地变化，对于及时发现健康问题具有一定的参考价值。维持良好的生活习惯，适量饮水，保证充足的睡眠，对于促进涎水正常分泌是非常重要的。</w:t>
      </w:r>
    </w:p>
    <w:p w14:paraId="501C9C0A" w14:textId="77777777" w:rsidR="00B80983" w:rsidRDefault="00B80983">
      <w:pPr>
        <w:rPr>
          <w:rFonts w:hint="eastAsia"/>
        </w:rPr>
      </w:pPr>
    </w:p>
    <w:p w14:paraId="7AFCBB50" w14:textId="77777777" w:rsidR="00B80983" w:rsidRDefault="00B80983">
      <w:pPr>
        <w:rPr>
          <w:rFonts w:hint="eastAsia"/>
        </w:rPr>
      </w:pPr>
    </w:p>
    <w:p w14:paraId="55B22D61" w14:textId="77777777" w:rsidR="00B80983" w:rsidRDefault="00B80983">
      <w:pPr>
        <w:rPr>
          <w:rFonts w:hint="eastAsia"/>
        </w:rPr>
      </w:pPr>
      <w:r>
        <w:rPr>
          <w:rFonts w:hint="eastAsia"/>
        </w:rPr>
        <w:t>最后的总结</w:t>
      </w:r>
    </w:p>
    <w:p w14:paraId="75A9EB1F" w14:textId="77777777" w:rsidR="00B80983" w:rsidRDefault="00B80983">
      <w:pPr>
        <w:rPr>
          <w:rFonts w:hint="eastAsia"/>
        </w:rPr>
      </w:pPr>
      <w:r>
        <w:rPr>
          <w:rFonts w:hint="eastAsia"/>
        </w:rPr>
        <w:t>通过了解“涎水”的拼音及其背后的含义，我们不仅掌握了这个词的基本发音方法，还深入探讨了其在生理功能、文化内涵以及健康方面的重要性。涎水作为人体不可或缺的一部分，它的存在意义远超出了一个简单的生理现象，涉及到我们的日常生活质量、文化表达乃至健康管理等多个层面。认识并重视涎水的作用，对提升个人健康意识具有积极作用。</w:t>
      </w:r>
    </w:p>
    <w:p w14:paraId="36E8B242" w14:textId="77777777" w:rsidR="00B80983" w:rsidRDefault="00B80983">
      <w:pPr>
        <w:rPr>
          <w:rFonts w:hint="eastAsia"/>
        </w:rPr>
      </w:pPr>
    </w:p>
    <w:p w14:paraId="05C34F52" w14:textId="77777777" w:rsidR="00B80983" w:rsidRDefault="00B80983">
      <w:pPr>
        <w:rPr>
          <w:rFonts w:hint="eastAsia"/>
        </w:rPr>
      </w:pPr>
    </w:p>
    <w:p w14:paraId="52594762" w14:textId="77777777" w:rsidR="00B80983" w:rsidRDefault="00B8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FDB2E" w14:textId="30C6B6A3" w:rsidR="009F6BA8" w:rsidRDefault="009F6BA8"/>
    <w:sectPr w:rsidR="009F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A8"/>
    <w:rsid w:val="009F6BA8"/>
    <w:rsid w:val="00B34D22"/>
    <w:rsid w:val="00B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D6E14-CCF3-43EA-98AE-7E6FC68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