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123C" w14:textId="77777777" w:rsidR="004849C1" w:rsidRDefault="004849C1">
      <w:pPr>
        <w:rPr>
          <w:rFonts w:hint="eastAsia"/>
        </w:rPr>
      </w:pPr>
      <w:r>
        <w:rPr>
          <w:rFonts w:hint="eastAsia"/>
        </w:rPr>
        <w:t>消耗忧郁懒惰怂恿的拼音</w:t>
      </w:r>
    </w:p>
    <w:p w14:paraId="0404BE38" w14:textId="77777777" w:rsidR="004849C1" w:rsidRDefault="004849C1">
      <w:pPr>
        <w:rPr>
          <w:rFonts w:hint="eastAsia"/>
        </w:rPr>
      </w:pPr>
      <w:r>
        <w:rPr>
          <w:rFonts w:hint="eastAsia"/>
        </w:rPr>
        <w:t>在汉语的学习中，我们经常会遇到一些非常有趣且富有深意的词汇。今天我们要探讨的主题“消耗忧郁懒惰怂恿”的拼音，不仅包含了对个人心理状态的描绘，还隐含了如何应对这些负面情绪和行为的方法。这个主题可以被拆解为几个关键词：“消耗（xiāo hào）”、“忧郁（yōu yù）”、“懒惰（lǎn duò）”以及“怂恿（sǒng yǒng）”。每一个词都承载着丰富的文化内涵和实际应用价值。</w:t>
      </w:r>
    </w:p>
    <w:p w14:paraId="7CCBD821" w14:textId="77777777" w:rsidR="004849C1" w:rsidRDefault="004849C1">
      <w:pPr>
        <w:rPr>
          <w:rFonts w:hint="eastAsia"/>
        </w:rPr>
      </w:pPr>
    </w:p>
    <w:p w14:paraId="3EAD58AB" w14:textId="77777777" w:rsidR="004849C1" w:rsidRDefault="004849C1">
      <w:pPr>
        <w:rPr>
          <w:rFonts w:hint="eastAsia"/>
        </w:rPr>
      </w:pPr>
    </w:p>
    <w:p w14:paraId="033FBE0E" w14:textId="77777777" w:rsidR="004849C1" w:rsidRDefault="004849C1">
      <w:pPr>
        <w:rPr>
          <w:rFonts w:hint="eastAsia"/>
        </w:rPr>
      </w:pPr>
      <w:r>
        <w:rPr>
          <w:rFonts w:hint="eastAsia"/>
        </w:rPr>
        <w:t>消耗：积极面对生活</w:t>
      </w:r>
    </w:p>
    <w:p w14:paraId="636D277D" w14:textId="77777777" w:rsidR="004849C1" w:rsidRDefault="004849C1">
      <w:pPr>
        <w:rPr>
          <w:rFonts w:hint="eastAsia"/>
        </w:rPr>
      </w:pPr>
      <w:r>
        <w:rPr>
          <w:rFonts w:hint="eastAsia"/>
        </w:rPr>
        <w:t>“消耗”指的是使用或浪费资源的过程。在生活中，我们常常会不自觉地消耗自己的精力、时间和健康。然而，当我们谈论到“消耗”与“忧郁”、“懒惰”的关系时，这里更强调的是如何通过健康的活动来消耗掉那些导致我们消极和懒散的能量。例如，进行体育锻炼、参与社交活动或者投身于兴趣爱好中，都是很好的方式来转换我们的注意力，减少负面情绪的影响。</w:t>
      </w:r>
    </w:p>
    <w:p w14:paraId="68FAA88B" w14:textId="77777777" w:rsidR="004849C1" w:rsidRDefault="004849C1">
      <w:pPr>
        <w:rPr>
          <w:rFonts w:hint="eastAsia"/>
        </w:rPr>
      </w:pPr>
    </w:p>
    <w:p w14:paraId="4B1C3A9A" w14:textId="77777777" w:rsidR="004849C1" w:rsidRDefault="004849C1">
      <w:pPr>
        <w:rPr>
          <w:rFonts w:hint="eastAsia"/>
        </w:rPr>
      </w:pPr>
    </w:p>
    <w:p w14:paraId="6136A124" w14:textId="77777777" w:rsidR="004849C1" w:rsidRDefault="004849C1">
      <w:pPr>
        <w:rPr>
          <w:rFonts w:hint="eastAsia"/>
        </w:rPr>
      </w:pPr>
      <w:r>
        <w:rPr>
          <w:rFonts w:hint="eastAsia"/>
        </w:rPr>
        <w:t>忧郁：理解并接受情感</w:t>
      </w:r>
    </w:p>
    <w:p w14:paraId="3157826C" w14:textId="77777777" w:rsidR="004849C1" w:rsidRDefault="004849C1">
      <w:pPr>
        <w:rPr>
          <w:rFonts w:hint="eastAsia"/>
        </w:rPr>
      </w:pPr>
      <w:r>
        <w:rPr>
          <w:rFonts w:hint="eastAsia"/>
        </w:rPr>
        <w:t>“忧郁（yōu yù）”，作为一种情感状态，几乎每个人都会经历。它不同于抑郁症，更多的是一种暂时的情绪低落。重要的是学会识别这种情绪，并找到适合自己的方法来处理它。无论是通过阅读、写作还是冥想，找到一种能够让自己放松下来的方式是非常必要的。同时，向他人表达自己的感受也是一条有效的途径。</w:t>
      </w:r>
    </w:p>
    <w:p w14:paraId="17C122AF" w14:textId="77777777" w:rsidR="004849C1" w:rsidRDefault="004849C1">
      <w:pPr>
        <w:rPr>
          <w:rFonts w:hint="eastAsia"/>
        </w:rPr>
      </w:pPr>
    </w:p>
    <w:p w14:paraId="5CED2F10" w14:textId="77777777" w:rsidR="004849C1" w:rsidRDefault="004849C1">
      <w:pPr>
        <w:rPr>
          <w:rFonts w:hint="eastAsia"/>
        </w:rPr>
      </w:pPr>
    </w:p>
    <w:p w14:paraId="56BA198B" w14:textId="77777777" w:rsidR="004849C1" w:rsidRDefault="004849C1">
      <w:pPr>
        <w:rPr>
          <w:rFonts w:hint="eastAsia"/>
        </w:rPr>
      </w:pPr>
      <w:r>
        <w:rPr>
          <w:rFonts w:hint="eastAsia"/>
        </w:rPr>
        <w:t>懒惰：激发内在动力</w:t>
      </w:r>
    </w:p>
    <w:p w14:paraId="1DAA9EA7" w14:textId="77777777" w:rsidR="004849C1" w:rsidRDefault="004849C1">
      <w:pPr>
        <w:rPr>
          <w:rFonts w:hint="eastAsia"/>
        </w:rPr>
      </w:pPr>
      <w:r>
        <w:rPr>
          <w:rFonts w:hint="eastAsia"/>
        </w:rPr>
        <w:t>懒惰（lǎn duò），是人们常常需要克服的一种倾向。当一个人感到缺乏目标或成就感时，就容易陷入懒惰的状态。为了战胜懒惰，设定清晰的目标和计划至关重要。将大目标分解成一系列小步骤，并庆祝每一步的成功，可以帮助增强自我效能感，逐步建立起积极的行为模式。</w:t>
      </w:r>
    </w:p>
    <w:p w14:paraId="373DE340" w14:textId="77777777" w:rsidR="004849C1" w:rsidRDefault="004849C1">
      <w:pPr>
        <w:rPr>
          <w:rFonts w:hint="eastAsia"/>
        </w:rPr>
      </w:pPr>
    </w:p>
    <w:p w14:paraId="31516CE1" w14:textId="77777777" w:rsidR="004849C1" w:rsidRDefault="004849C1">
      <w:pPr>
        <w:rPr>
          <w:rFonts w:hint="eastAsia"/>
        </w:rPr>
      </w:pPr>
    </w:p>
    <w:p w14:paraId="4A10288C" w14:textId="77777777" w:rsidR="004849C1" w:rsidRDefault="004849C1">
      <w:pPr>
        <w:rPr>
          <w:rFonts w:hint="eastAsia"/>
        </w:rPr>
      </w:pPr>
      <w:r>
        <w:rPr>
          <w:rFonts w:hint="eastAsia"/>
        </w:rPr>
        <w:t>怂恿：谨慎对待外界影响</w:t>
      </w:r>
    </w:p>
    <w:p w14:paraId="2463BB43" w14:textId="77777777" w:rsidR="004849C1" w:rsidRDefault="004849C1">
      <w:pPr>
        <w:rPr>
          <w:rFonts w:hint="eastAsia"/>
        </w:rPr>
      </w:pPr>
      <w:r>
        <w:rPr>
          <w:rFonts w:hint="eastAsia"/>
        </w:rPr>
        <w:t>“怂恿（sǒng yǒng）”，即鼓动别人去做某事，尤其指不良的行为。在日常生活中，我们会受到来自朋友、媒体等多方面的怂恿。关键在于培养独立思考的能力，明确自己的价值观，并基于此作出决定。对于那些可能引导我们走向消极方向的怂恿，我们需要有足够的勇气说“不”。</w:t>
      </w:r>
    </w:p>
    <w:p w14:paraId="0D66223E" w14:textId="77777777" w:rsidR="004849C1" w:rsidRDefault="004849C1">
      <w:pPr>
        <w:rPr>
          <w:rFonts w:hint="eastAsia"/>
        </w:rPr>
      </w:pPr>
    </w:p>
    <w:p w14:paraId="038101B7" w14:textId="77777777" w:rsidR="004849C1" w:rsidRDefault="004849C1">
      <w:pPr>
        <w:rPr>
          <w:rFonts w:hint="eastAsia"/>
        </w:rPr>
      </w:pPr>
    </w:p>
    <w:p w14:paraId="2937C242" w14:textId="77777777" w:rsidR="004849C1" w:rsidRDefault="004849C1">
      <w:pPr>
        <w:rPr>
          <w:rFonts w:hint="eastAsia"/>
        </w:rPr>
      </w:pPr>
      <w:r>
        <w:rPr>
          <w:rFonts w:hint="eastAsia"/>
        </w:rPr>
        <w:t>最后的总结</w:t>
      </w:r>
    </w:p>
    <w:p w14:paraId="13482F19" w14:textId="77777777" w:rsidR="004849C1" w:rsidRDefault="004849C1">
      <w:pPr>
        <w:rPr>
          <w:rFonts w:hint="eastAsia"/>
        </w:rPr>
      </w:pPr>
      <w:r>
        <w:rPr>
          <w:rFonts w:hint="eastAsia"/>
        </w:rPr>
        <w:t>“消耗忧郁懒惰怂恿”的拼音背后隐藏着深刻的生活哲理。通过正确地理解和处理这些概念，我们可以更好地管理自己的情绪，激发内在的动力，并对外界的负面影响保持警惕。这不仅是语言学习的一部分，更是提高生活质量的关键所在。</w:t>
      </w:r>
    </w:p>
    <w:p w14:paraId="61F71EA5" w14:textId="77777777" w:rsidR="004849C1" w:rsidRDefault="004849C1">
      <w:pPr>
        <w:rPr>
          <w:rFonts w:hint="eastAsia"/>
        </w:rPr>
      </w:pPr>
    </w:p>
    <w:p w14:paraId="4A231B94" w14:textId="77777777" w:rsidR="004849C1" w:rsidRDefault="004849C1">
      <w:pPr>
        <w:rPr>
          <w:rFonts w:hint="eastAsia"/>
        </w:rPr>
      </w:pPr>
      <w:r>
        <w:rPr>
          <w:rFonts w:hint="eastAsia"/>
        </w:rPr>
        <w:t>本文是由懂得生活网（dongdeshenghuo.com）为大家创作</w:t>
      </w:r>
    </w:p>
    <w:p w14:paraId="3600C316" w14:textId="605F7BF4" w:rsidR="00685CAD" w:rsidRDefault="00685CAD"/>
    <w:sectPr w:rsidR="00685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AD"/>
    <w:rsid w:val="004849C1"/>
    <w:rsid w:val="00685C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61094-5D4C-4BBC-8866-9FEE0318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CAD"/>
    <w:rPr>
      <w:rFonts w:cstheme="majorBidi"/>
      <w:color w:val="2F5496" w:themeColor="accent1" w:themeShade="BF"/>
      <w:sz w:val="28"/>
      <w:szCs w:val="28"/>
    </w:rPr>
  </w:style>
  <w:style w:type="character" w:customStyle="1" w:styleId="50">
    <w:name w:val="标题 5 字符"/>
    <w:basedOn w:val="a0"/>
    <w:link w:val="5"/>
    <w:uiPriority w:val="9"/>
    <w:semiHidden/>
    <w:rsid w:val="00685CAD"/>
    <w:rPr>
      <w:rFonts w:cstheme="majorBidi"/>
      <w:color w:val="2F5496" w:themeColor="accent1" w:themeShade="BF"/>
      <w:sz w:val="24"/>
    </w:rPr>
  </w:style>
  <w:style w:type="character" w:customStyle="1" w:styleId="60">
    <w:name w:val="标题 6 字符"/>
    <w:basedOn w:val="a0"/>
    <w:link w:val="6"/>
    <w:uiPriority w:val="9"/>
    <w:semiHidden/>
    <w:rsid w:val="00685CAD"/>
    <w:rPr>
      <w:rFonts w:cstheme="majorBidi"/>
      <w:b/>
      <w:bCs/>
      <w:color w:val="2F5496" w:themeColor="accent1" w:themeShade="BF"/>
    </w:rPr>
  </w:style>
  <w:style w:type="character" w:customStyle="1" w:styleId="70">
    <w:name w:val="标题 7 字符"/>
    <w:basedOn w:val="a0"/>
    <w:link w:val="7"/>
    <w:uiPriority w:val="9"/>
    <w:semiHidden/>
    <w:rsid w:val="00685CAD"/>
    <w:rPr>
      <w:rFonts w:cstheme="majorBidi"/>
      <w:b/>
      <w:bCs/>
      <w:color w:val="595959" w:themeColor="text1" w:themeTint="A6"/>
    </w:rPr>
  </w:style>
  <w:style w:type="character" w:customStyle="1" w:styleId="80">
    <w:name w:val="标题 8 字符"/>
    <w:basedOn w:val="a0"/>
    <w:link w:val="8"/>
    <w:uiPriority w:val="9"/>
    <w:semiHidden/>
    <w:rsid w:val="00685CAD"/>
    <w:rPr>
      <w:rFonts w:cstheme="majorBidi"/>
      <w:color w:val="595959" w:themeColor="text1" w:themeTint="A6"/>
    </w:rPr>
  </w:style>
  <w:style w:type="character" w:customStyle="1" w:styleId="90">
    <w:name w:val="标题 9 字符"/>
    <w:basedOn w:val="a0"/>
    <w:link w:val="9"/>
    <w:uiPriority w:val="9"/>
    <w:semiHidden/>
    <w:rsid w:val="00685CAD"/>
    <w:rPr>
      <w:rFonts w:eastAsiaTheme="majorEastAsia" w:cstheme="majorBidi"/>
      <w:color w:val="595959" w:themeColor="text1" w:themeTint="A6"/>
    </w:rPr>
  </w:style>
  <w:style w:type="paragraph" w:styleId="a3">
    <w:name w:val="Title"/>
    <w:basedOn w:val="a"/>
    <w:next w:val="a"/>
    <w:link w:val="a4"/>
    <w:uiPriority w:val="10"/>
    <w:qFormat/>
    <w:rsid w:val="00685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CAD"/>
    <w:pPr>
      <w:spacing w:before="160"/>
      <w:jc w:val="center"/>
    </w:pPr>
    <w:rPr>
      <w:i/>
      <w:iCs/>
      <w:color w:val="404040" w:themeColor="text1" w:themeTint="BF"/>
    </w:rPr>
  </w:style>
  <w:style w:type="character" w:customStyle="1" w:styleId="a8">
    <w:name w:val="引用 字符"/>
    <w:basedOn w:val="a0"/>
    <w:link w:val="a7"/>
    <w:uiPriority w:val="29"/>
    <w:rsid w:val="00685CAD"/>
    <w:rPr>
      <w:i/>
      <w:iCs/>
      <w:color w:val="404040" w:themeColor="text1" w:themeTint="BF"/>
    </w:rPr>
  </w:style>
  <w:style w:type="paragraph" w:styleId="a9">
    <w:name w:val="List Paragraph"/>
    <w:basedOn w:val="a"/>
    <w:uiPriority w:val="34"/>
    <w:qFormat/>
    <w:rsid w:val="00685CAD"/>
    <w:pPr>
      <w:ind w:left="720"/>
      <w:contextualSpacing/>
    </w:pPr>
  </w:style>
  <w:style w:type="character" w:styleId="aa">
    <w:name w:val="Intense Emphasis"/>
    <w:basedOn w:val="a0"/>
    <w:uiPriority w:val="21"/>
    <w:qFormat/>
    <w:rsid w:val="00685CAD"/>
    <w:rPr>
      <w:i/>
      <w:iCs/>
      <w:color w:val="2F5496" w:themeColor="accent1" w:themeShade="BF"/>
    </w:rPr>
  </w:style>
  <w:style w:type="paragraph" w:styleId="ab">
    <w:name w:val="Intense Quote"/>
    <w:basedOn w:val="a"/>
    <w:next w:val="a"/>
    <w:link w:val="ac"/>
    <w:uiPriority w:val="30"/>
    <w:qFormat/>
    <w:rsid w:val="00685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CAD"/>
    <w:rPr>
      <w:i/>
      <w:iCs/>
      <w:color w:val="2F5496" w:themeColor="accent1" w:themeShade="BF"/>
    </w:rPr>
  </w:style>
  <w:style w:type="character" w:styleId="ad">
    <w:name w:val="Intense Reference"/>
    <w:basedOn w:val="a0"/>
    <w:uiPriority w:val="32"/>
    <w:qFormat/>
    <w:rsid w:val="00685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