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7882" w14:textId="77777777" w:rsidR="001D24E4" w:rsidRDefault="001D24E4">
      <w:pPr>
        <w:rPr>
          <w:rFonts w:hint="eastAsia"/>
        </w:rPr>
      </w:pPr>
    </w:p>
    <w:p w14:paraId="278545FF" w14:textId="77777777" w:rsidR="001D24E4" w:rsidRDefault="001D24E4">
      <w:pPr>
        <w:rPr>
          <w:rFonts w:hint="eastAsia"/>
        </w:rPr>
      </w:pPr>
      <w:r>
        <w:rPr>
          <w:rFonts w:hint="eastAsia"/>
        </w:rPr>
        <w:t>洗的拼音怎么拼写</w:t>
      </w:r>
    </w:p>
    <w:p w14:paraId="76192894" w14:textId="77777777" w:rsidR="001D24E4" w:rsidRDefault="001D24E4">
      <w:pPr>
        <w:rPr>
          <w:rFonts w:hint="eastAsia"/>
        </w:rPr>
      </w:pPr>
      <w:r>
        <w:rPr>
          <w:rFonts w:hint="eastAsia"/>
        </w:rPr>
        <w:t>汉字“洗”的拼音是“xǐ”。在汉语拼音体系中，每一个汉字都有其特定的拼音表示方法，这一体系帮助学习者准确发音，并且是现代汉语标准化的重要组成部分。对于初学者来说，掌握每个字的正确读音是非常重要的一步，而了解如何正确拼写和发音则是语言学习的基础。</w:t>
      </w:r>
    </w:p>
    <w:p w14:paraId="519F977B" w14:textId="77777777" w:rsidR="001D24E4" w:rsidRDefault="001D24E4">
      <w:pPr>
        <w:rPr>
          <w:rFonts w:hint="eastAsia"/>
        </w:rPr>
      </w:pPr>
    </w:p>
    <w:p w14:paraId="2DAE6991" w14:textId="77777777" w:rsidR="001D24E4" w:rsidRDefault="001D24E4">
      <w:pPr>
        <w:rPr>
          <w:rFonts w:hint="eastAsia"/>
        </w:rPr>
      </w:pPr>
    </w:p>
    <w:p w14:paraId="0E8E6C1D" w14:textId="77777777" w:rsidR="001D24E4" w:rsidRDefault="001D24E4">
      <w:pPr>
        <w:rPr>
          <w:rFonts w:hint="eastAsia"/>
        </w:rPr>
      </w:pPr>
      <w:r>
        <w:rPr>
          <w:rFonts w:hint="eastAsia"/>
        </w:rPr>
        <w:t>拼音的基本构成</w:t>
      </w:r>
    </w:p>
    <w:p w14:paraId="3A240F55" w14:textId="77777777" w:rsidR="001D24E4" w:rsidRDefault="001D24E4">
      <w:pPr>
        <w:rPr>
          <w:rFonts w:hint="eastAsia"/>
        </w:rPr>
      </w:pPr>
      <w:r>
        <w:rPr>
          <w:rFonts w:hint="eastAsia"/>
        </w:rPr>
        <w:t>汉语拼音由声母、韵母以及声调三部分组成。以“洗”为例，“x”是声母，表明发音开始的部分；“i”是韵母，决定了声音的延续方式；而第三声则指示了发音时声调的变化模式。在实际发音过程中，声调起着区分词义的作用，因此正确使用声调同样重要。例如，“xǐ”（洗）与“xī”（西）虽然只有一个声调的区别，但意义却完全不同。</w:t>
      </w:r>
    </w:p>
    <w:p w14:paraId="36AD42EC" w14:textId="77777777" w:rsidR="001D24E4" w:rsidRDefault="001D24E4">
      <w:pPr>
        <w:rPr>
          <w:rFonts w:hint="eastAsia"/>
        </w:rPr>
      </w:pPr>
    </w:p>
    <w:p w14:paraId="36C22689" w14:textId="77777777" w:rsidR="001D24E4" w:rsidRDefault="001D24E4">
      <w:pPr>
        <w:rPr>
          <w:rFonts w:hint="eastAsia"/>
        </w:rPr>
      </w:pPr>
    </w:p>
    <w:p w14:paraId="18E06894" w14:textId="77777777" w:rsidR="001D24E4" w:rsidRDefault="001D24E4">
      <w:pPr>
        <w:rPr>
          <w:rFonts w:hint="eastAsia"/>
        </w:rPr>
      </w:pPr>
      <w:r>
        <w:rPr>
          <w:rFonts w:hint="eastAsia"/>
        </w:rPr>
        <w:t>如何正确发音“洗”</w:t>
      </w:r>
    </w:p>
    <w:p w14:paraId="75013493" w14:textId="77777777" w:rsidR="001D24E4" w:rsidRDefault="001D24E4">
      <w:pPr>
        <w:rPr>
          <w:rFonts w:hint="eastAsia"/>
        </w:rPr>
      </w:pPr>
      <w:r>
        <w:rPr>
          <w:rFonts w:hint="eastAsia"/>
        </w:rPr>
        <w:t>要正确发出“洗”的音，首先需要将舌尖轻轻触碰上前齿龈部位准备发声，这是为了发出清晰的“x”音。接着，通过改变口腔形状来形成“i”的发音，同时保持舌头位置不变。应用适当的声调变化完成整个音节的发音过程。练习时，可以尝试跟随标准音频材料模仿发音，逐渐调整直至能够自然流畅地发出正确的音。</w:t>
      </w:r>
    </w:p>
    <w:p w14:paraId="36D5EFB6" w14:textId="77777777" w:rsidR="001D24E4" w:rsidRDefault="001D24E4">
      <w:pPr>
        <w:rPr>
          <w:rFonts w:hint="eastAsia"/>
        </w:rPr>
      </w:pPr>
    </w:p>
    <w:p w14:paraId="3E011038" w14:textId="77777777" w:rsidR="001D24E4" w:rsidRDefault="001D24E4">
      <w:pPr>
        <w:rPr>
          <w:rFonts w:hint="eastAsia"/>
        </w:rPr>
      </w:pPr>
    </w:p>
    <w:p w14:paraId="0057563E" w14:textId="77777777" w:rsidR="001D24E4" w:rsidRDefault="001D24E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D6237D" w14:textId="77777777" w:rsidR="001D24E4" w:rsidRDefault="001D24E4">
      <w:pPr>
        <w:rPr>
          <w:rFonts w:hint="eastAsia"/>
        </w:rPr>
      </w:pPr>
      <w:r>
        <w:rPr>
          <w:rFonts w:hint="eastAsia"/>
        </w:rPr>
        <w:t>汉语拼音不仅是外国人学习中文的有效工具，也是中国儿童从小学阶段就开始接触的语言学习内容之一。它有助于提高阅读能力和书写准确性，同时也是学习普通话发音规则的基础。掌握了拼音之后，学生可以通过拼音输入法快速输入汉字，极大地提高了信息处理效率。拼音还广泛应用于教育、出版、信息技术等多个领域。</w:t>
      </w:r>
    </w:p>
    <w:p w14:paraId="797CC1AB" w14:textId="77777777" w:rsidR="001D24E4" w:rsidRDefault="001D24E4">
      <w:pPr>
        <w:rPr>
          <w:rFonts w:hint="eastAsia"/>
        </w:rPr>
      </w:pPr>
    </w:p>
    <w:p w14:paraId="310FA25D" w14:textId="77777777" w:rsidR="001D24E4" w:rsidRDefault="001D24E4">
      <w:pPr>
        <w:rPr>
          <w:rFonts w:hint="eastAsia"/>
        </w:rPr>
      </w:pPr>
    </w:p>
    <w:p w14:paraId="5C0BDD7E" w14:textId="77777777" w:rsidR="001D24E4" w:rsidRDefault="001D24E4">
      <w:pPr>
        <w:rPr>
          <w:rFonts w:hint="eastAsia"/>
        </w:rPr>
      </w:pPr>
      <w:r>
        <w:rPr>
          <w:rFonts w:hint="eastAsia"/>
        </w:rPr>
        <w:t>最后的总结</w:t>
      </w:r>
    </w:p>
    <w:p w14:paraId="1942460B" w14:textId="77777777" w:rsidR="001D24E4" w:rsidRDefault="001D24E4">
      <w:pPr>
        <w:rPr>
          <w:rFonts w:hint="eastAsia"/>
        </w:rPr>
      </w:pPr>
      <w:r>
        <w:rPr>
          <w:rFonts w:hint="eastAsia"/>
        </w:rPr>
        <w:t>“洗”的拼音为“xǐ”，理解并熟练掌握这一拼音的拼写和发音规则，不仅对汉语学习者有着重要意义，也是深入了解中华文化的一个小窗口。随着汉语在全球范围内的影响力日益增强，汉语拼音作为沟通桥梁的作用也越来越受到重视。希望每位学习者都能找到适合自己的学习方法，享受学习汉语的乐趣。</w:t>
      </w:r>
    </w:p>
    <w:p w14:paraId="0C81A74C" w14:textId="77777777" w:rsidR="001D24E4" w:rsidRDefault="001D24E4">
      <w:pPr>
        <w:rPr>
          <w:rFonts w:hint="eastAsia"/>
        </w:rPr>
      </w:pPr>
    </w:p>
    <w:p w14:paraId="2A62AB61" w14:textId="77777777" w:rsidR="001D24E4" w:rsidRDefault="001D24E4">
      <w:pPr>
        <w:rPr>
          <w:rFonts w:hint="eastAsia"/>
        </w:rPr>
      </w:pPr>
    </w:p>
    <w:p w14:paraId="306488B7" w14:textId="77777777" w:rsidR="001D24E4" w:rsidRDefault="001D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1D3FC" w14:textId="382CF94B" w:rsidR="00EE1E0A" w:rsidRDefault="00EE1E0A"/>
    <w:sectPr w:rsidR="00EE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0A"/>
    <w:rsid w:val="001D24E4"/>
    <w:rsid w:val="00B34D22"/>
    <w:rsid w:val="00E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B1C9-F188-460B-9713-338605CE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