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B69C" w14:textId="77777777" w:rsidR="00E371E4" w:rsidRDefault="00E371E4">
      <w:pPr>
        <w:rPr>
          <w:rFonts w:hint="eastAsia"/>
        </w:rPr>
      </w:pPr>
      <w:r>
        <w:rPr>
          <w:rFonts w:hint="eastAsia"/>
        </w:rPr>
        <w:t>油蛉的拼音是什么</w:t>
      </w:r>
    </w:p>
    <w:p w14:paraId="711B2C17" w14:textId="77777777" w:rsidR="00E371E4" w:rsidRDefault="00E371E4">
      <w:pPr>
        <w:rPr>
          <w:rFonts w:hint="eastAsia"/>
        </w:rPr>
      </w:pPr>
      <w:r>
        <w:rPr>
          <w:rFonts w:hint="eastAsia"/>
        </w:rPr>
        <w:t>油蛉，这个在文学作品中偶尔出现的名字，其拼音为 yóu líng。油蛉属于昆虫纲、直翅目、蟋蟀科下的一个属，通常指的是一种小型到中型的昆虫，它们在全球范围内都有分布，尤其喜欢栖息于草丛、田边或者潮湿的地方。在中国古代文学和民间传说中，油蛉也占据了一席之地，被赋予了丰富的文化含义。</w:t>
      </w:r>
    </w:p>
    <w:p w14:paraId="136BCF2E" w14:textId="77777777" w:rsidR="00E371E4" w:rsidRDefault="00E371E4">
      <w:pPr>
        <w:rPr>
          <w:rFonts w:hint="eastAsia"/>
        </w:rPr>
      </w:pPr>
    </w:p>
    <w:p w14:paraId="217FEA85" w14:textId="77777777" w:rsidR="00E371E4" w:rsidRDefault="00E371E4">
      <w:pPr>
        <w:rPr>
          <w:rFonts w:hint="eastAsia"/>
        </w:rPr>
      </w:pPr>
      <w:r>
        <w:rPr>
          <w:rFonts w:hint="eastAsia"/>
        </w:rPr>
        <w:t>油蛉的文化意义</w:t>
      </w:r>
    </w:p>
    <w:p w14:paraId="658AD1E6" w14:textId="77777777" w:rsidR="00E371E4" w:rsidRDefault="00E371E4">
      <w:pPr>
        <w:rPr>
          <w:rFonts w:hint="eastAsia"/>
        </w:rPr>
      </w:pPr>
      <w:r>
        <w:rPr>
          <w:rFonts w:hint="eastAsia"/>
        </w:rPr>
        <w:t>油蛉不仅仅是一个生物学上的名词，在中国文化里，它还承载着深厚的文化价值。从古至今，油蛉常常出现在诗歌、小说以及各种文艺作品之中。古人认为油蛉能发出悦耳的声音，尤其是在夏夜，油蛉的鸣叫与蛙声、蝉鸣共同构成了田园生活的背景音乐，给人以宁静和谐之感。诗人常借油蛉表达对自然的热爱，或寄托思乡之情，或是隐喻某种心境。例如，在鲁迅先生的《社戏》中就有提及，通过描写儿童捕捉油蛉的情景，展现了童年时光的美好回忆。</w:t>
      </w:r>
    </w:p>
    <w:p w14:paraId="29C815E5" w14:textId="77777777" w:rsidR="00E371E4" w:rsidRDefault="00E371E4">
      <w:pPr>
        <w:rPr>
          <w:rFonts w:hint="eastAsia"/>
        </w:rPr>
      </w:pPr>
    </w:p>
    <w:p w14:paraId="2A6BB4C1" w14:textId="77777777" w:rsidR="00E371E4" w:rsidRDefault="00E371E4">
      <w:pPr>
        <w:rPr>
          <w:rFonts w:hint="eastAsia"/>
        </w:rPr>
      </w:pPr>
      <w:r>
        <w:rPr>
          <w:rFonts w:hint="eastAsia"/>
        </w:rPr>
        <w:t>油蛉的生活习性</w:t>
      </w:r>
    </w:p>
    <w:p w14:paraId="2757AF73" w14:textId="77777777" w:rsidR="00E371E4" w:rsidRDefault="00E371E4">
      <w:pPr>
        <w:rPr>
          <w:rFonts w:hint="eastAsia"/>
        </w:rPr>
      </w:pPr>
      <w:r>
        <w:rPr>
          <w:rFonts w:hint="eastAsia"/>
        </w:rPr>
        <w:t>在自然环境中，油蛉有着独特的生活习性和行为模式。成虫一般夜间活动，白天则隐藏在草丛底部或其他隐蔽处休息。雄性油蛉会利用特化的翅膀结构来产生振动，从而发出声音吸引雌性，这是一种典型的求偶行为。油蛉的食物主要包括植物的根茎叶等部分，有些种类也会捕食小型无脊椎动物。值得注意的是，虽然名字中有“油”字，但油蛉并不会分泌油脂，这个名字可能是古人根据其外表特征或生活习性而起的。</w:t>
      </w:r>
    </w:p>
    <w:p w14:paraId="1BC5D7E3" w14:textId="77777777" w:rsidR="00E371E4" w:rsidRDefault="00E371E4">
      <w:pPr>
        <w:rPr>
          <w:rFonts w:hint="eastAsia"/>
        </w:rPr>
      </w:pPr>
    </w:p>
    <w:p w14:paraId="311F3C54" w14:textId="77777777" w:rsidR="00E371E4" w:rsidRDefault="00E371E4">
      <w:pPr>
        <w:rPr>
          <w:rFonts w:hint="eastAsia"/>
        </w:rPr>
      </w:pPr>
      <w:r>
        <w:rPr>
          <w:rFonts w:hint="eastAsia"/>
        </w:rPr>
        <w:t>油蛉的分类学位置</w:t>
      </w:r>
    </w:p>
    <w:p w14:paraId="1C4C1D71" w14:textId="77777777" w:rsidR="00E371E4" w:rsidRDefault="00E371E4">
      <w:pPr>
        <w:rPr>
          <w:rFonts w:hint="eastAsia"/>
        </w:rPr>
      </w:pPr>
      <w:r>
        <w:rPr>
          <w:rFonts w:hint="eastAsia"/>
        </w:rPr>
        <w:t>从分类学角度来看，油蛉属于动物界中的昆虫类群。具体而言，它们归属于直翅目（Orthoptera），这是包含蝗虫、蚱蜢、蟋蟀等多个大家族的一个大目。油蛉所在的蟋蟀科（Gryllidae）是直翅目下的一科，其中包含了众多形态各异但都具有相似特征的物种。不同地区的油蛉可能属于不同的种，这些物种在外形、大小、颜色等方面可能存在差异，但总体上保留了油蛉的基本特征。</w:t>
      </w:r>
    </w:p>
    <w:p w14:paraId="6BEAF45C" w14:textId="77777777" w:rsidR="00E371E4" w:rsidRDefault="00E371E4">
      <w:pPr>
        <w:rPr>
          <w:rFonts w:hint="eastAsia"/>
        </w:rPr>
      </w:pPr>
    </w:p>
    <w:p w14:paraId="2B64A419" w14:textId="77777777" w:rsidR="00E371E4" w:rsidRDefault="00E371E4">
      <w:pPr>
        <w:rPr>
          <w:rFonts w:hint="eastAsia"/>
        </w:rPr>
      </w:pPr>
      <w:r>
        <w:rPr>
          <w:rFonts w:hint="eastAsia"/>
        </w:rPr>
        <w:t>保护油蛉及其生态环境的重要性</w:t>
      </w:r>
    </w:p>
    <w:p w14:paraId="03178ABE" w14:textId="77777777" w:rsidR="00E371E4" w:rsidRDefault="00E371E4">
      <w:pPr>
        <w:rPr>
          <w:rFonts w:hint="eastAsia"/>
        </w:rPr>
      </w:pPr>
      <w:r>
        <w:rPr>
          <w:rFonts w:hint="eastAsia"/>
        </w:rPr>
        <w:t>随着城市化进程加快，人类活动范围不断扩大，许多野生动植物的栖息地遭到破坏，包括油蛉在内的多种昆虫数量也在逐渐减少。为了维护生态平衡，保护生物多样性，我们应当重视并采取措施保护像油蛉这样的小生物。这不仅有助于保持自然界的生态链完整性，也为科学研究提供了宝贵的资源。同时，油蛉作为文化遗产的一部分，也有助于传承和发展地方特色文化，让后代能够继续感受大自然的魅力。</w:t>
      </w:r>
    </w:p>
    <w:p w14:paraId="5BD780B4" w14:textId="77777777" w:rsidR="00E371E4" w:rsidRDefault="00E371E4">
      <w:pPr>
        <w:rPr>
          <w:rFonts w:hint="eastAsia"/>
        </w:rPr>
      </w:pPr>
    </w:p>
    <w:p w14:paraId="1BEB3E0F" w14:textId="77777777" w:rsidR="00E371E4" w:rsidRDefault="00E371E4">
      <w:pPr>
        <w:rPr>
          <w:rFonts w:hint="eastAsia"/>
        </w:rPr>
      </w:pPr>
      <w:r>
        <w:rPr>
          <w:rFonts w:hint="eastAsia"/>
        </w:rPr>
        <w:t>最后的总结</w:t>
      </w:r>
    </w:p>
    <w:p w14:paraId="1AA1FC8F" w14:textId="77777777" w:rsidR="00E371E4" w:rsidRDefault="00E371E4">
      <w:pPr>
        <w:rPr>
          <w:rFonts w:hint="eastAsia"/>
        </w:rPr>
      </w:pPr>
      <w:r>
        <w:rPr>
          <w:rFonts w:hint="eastAsia"/>
        </w:rPr>
        <w:t>油蛉不仅是自然界的一员，也是连接人与自然、过去与现在的桥梁。了解油蛉的拼音只是认识这种美丽昆虫的第一步，更深入地探索它们的世界，将使我们更加珍惜身边的每一种生命形式。希望未来人们能够在享受现代文明成果的同时，不忘保护那些微小却不可或缺的生命，共同构建一个人与自然和谐共生的美好家园。</w:t>
      </w:r>
    </w:p>
    <w:p w14:paraId="102A6C28" w14:textId="77777777" w:rsidR="00E371E4" w:rsidRDefault="00E371E4">
      <w:pPr>
        <w:rPr>
          <w:rFonts w:hint="eastAsia"/>
        </w:rPr>
      </w:pPr>
    </w:p>
    <w:p w14:paraId="4C910872" w14:textId="77777777" w:rsidR="00E371E4" w:rsidRDefault="00E37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C6E0" w14:textId="4683E265" w:rsidR="00DA12D6" w:rsidRDefault="00DA12D6"/>
    <w:sectPr w:rsidR="00DA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D6"/>
    <w:rsid w:val="00B34D22"/>
    <w:rsid w:val="00DA12D6"/>
    <w:rsid w:val="00E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0ADFA-226A-4103-B6EA-23A4CA84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