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EE7F4" w14:textId="77777777" w:rsidR="006A78BC" w:rsidRDefault="006A78BC">
      <w:pPr>
        <w:rPr>
          <w:rFonts w:hint="eastAsia"/>
        </w:rPr>
      </w:pPr>
    </w:p>
    <w:p w14:paraId="791CBBAE" w14:textId="77777777" w:rsidR="006A78BC" w:rsidRDefault="006A78BC">
      <w:pPr>
        <w:rPr>
          <w:rFonts w:hint="eastAsia"/>
        </w:rPr>
      </w:pPr>
      <w:r>
        <w:rPr>
          <w:rFonts w:hint="eastAsia"/>
        </w:rPr>
        <w:t>汹涌的意思和的拼音</w:t>
      </w:r>
    </w:p>
    <w:p w14:paraId="147FB3B5" w14:textId="77777777" w:rsidR="006A78BC" w:rsidRDefault="006A78BC">
      <w:pPr>
        <w:rPr>
          <w:rFonts w:hint="eastAsia"/>
        </w:rPr>
      </w:pPr>
      <w:r>
        <w:rPr>
          <w:rFonts w:hint="eastAsia"/>
        </w:rPr>
        <w:t>汹涌，这个充满力量感的词汇，是描述自然现象或情感波动时常用的一个形容词。它的拼音为“xiōng yǒng”，其中“汹”字的拼音是“xiōng”，而“涌”的拼音则是“yǒng”。这两个字结合在一起，形象地描绘出了一种波涛澎湃、气势磅礴的景象。</w:t>
      </w:r>
    </w:p>
    <w:p w14:paraId="509160DA" w14:textId="77777777" w:rsidR="006A78BC" w:rsidRDefault="006A78BC">
      <w:pPr>
        <w:rPr>
          <w:rFonts w:hint="eastAsia"/>
        </w:rPr>
      </w:pPr>
    </w:p>
    <w:p w14:paraId="736546EA" w14:textId="77777777" w:rsidR="006A78BC" w:rsidRDefault="006A78BC">
      <w:pPr>
        <w:rPr>
          <w:rFonts w:hint="eastAsia"/>
        </w:rPr>
      </w:pPr>
    </w:p>
    <w:p w14:paraId="35EA1BE2" w14:textId="77777777" w:rsidR="006A78BC" w:rsidRDefault="006A78BC">
      <w:pPr>
        <w:rPr>
          <w:rFonts w:hint="eastAsia"/>
        </w:rPr>
      </w:pPr>
      <w:r>
        <w:rPr>
          <w:rFonts w:hint="eastAsia"/>
        </w:rPr>
        <w:t>汹涌在自然界中的体现</w:t>
      </w:r>
    </w:p>
    <w:p w14:paraId="2B503FC9" w14:textId="77777777" w:rsidR="006A78BC" w:rsidRDefault="006A78BC">
      <w:pPr>
        <w:rPr>
          <w:rFonts w:hint="eastAsia"/>
        </w:rPr>
      </w:pPr>
      <w:r>
        <w:rPr>
          <w:rFonts w:hint="eastAsia"/>
        </w:rPr>
        <w:t>当我们谈论汹涌的时候，很容易联想到大海。海洋以其无尽的力量和广袤无垠展现了自然界的壮丽。特别是在暴风雨来临之际，海浪猛烈地拍打着海岸，展现出一种不可抗拒的力量，这便是“汹涌”的真实写照。汹涌不仅体现在海洋中，也可以用来描述河流、瀑布等水体的动态。例如，在雨季，山间的溪流会迅速汇聚成汹涌的河流，其奔腾不息的水流足以冲刷一切阻碍。</w:t>
      </w:r>
    </w:p>
    <w:p w14:paraId="1769EEC9" w14:textId="77777777" w:rsidR="006A78BC" w:rsidRDefault="006A78BC">
      <w:pPr>
        <w:rPr>
          <w:rFonts w:hint="eastAsia"/>
        </w:rPr>
      </w:pPr>
    </w:p>
    <w:p w14:paraId="7DB921EF" w14:textId="77777777" w:rsidR="006A78BC" w:rsidRDefault="006A78BC">
      <w:pPr>
        <w:rPr>
          <w:rFonts w:hint="eastAsia"/>
        </w:rPr>
      </w:pPr>
    </w:p>
    <w:p w14:paraId="3E148DE1" w14:textId="77777777" w:rsidR="006A78BC" w:rsidRDefault="006A78BC">
      <w:pPr>
        <w:rPr>
          <w:rFonts w:hint="eastAsia"/>
        </w:rPr>
      </w:pPr>
      <w:r>
        <w:rPr>
          <w:rFonts w:hint="eastAsia"/>
        </w:rPr>
        <w:t>文学作品中的汹涌</w:t>
      </w:r>
    </w:p>
    <w:p w14:paraId="003A13AD" w14:textId="77777777" w:rsidR="006A78BC" w:rsidRDefault="006A78BC">
      <w:pPr>
        <w:rPr>
          <w:rFonts w:hint="eastAsia"/>
        </w:rPr>
      </w:pPr>
      <w:r>
        <w:rPr>
          <w:rFonts w:hint="eastAsia"/>
        </w:rPr>
        <w:t>在文学创作中，“汹涌”一词被广泛运用，以增强文字的表现力。作家们通过使用这个词，可以将读者带入一个情绪激昂或者环境恶劣的场景之中。比如，在描写战争场面时，作者可能会用“汹涌的战火”来比喻战斗的激烈；而在刻画人物内心世界时，“汹涌的情感”则能深刻地反映出角色内心的挣扎与冲突。这种修辞手法使得抽象的概念变得具体可感，增强了文章的艺术感染力。</w:t>
      </w:r>
    </w:p>
    <w:p w14:paraId="6F47A3E6" w14:textId="77777777" w:rsidR="006A78BC" w:rsidRDefault="006A78BC">
      <w:pPr>
        <w:rPr>
          <w:rFonts w:hint="eastAsia"/>
        </w:rPr>
      </w:pPr>
    </w:p>
    <w:p w14:paraId="66603D88" w14:textId="77777777" w:rsidR="006A78BC" w:rsidRDefault="006A78BC">
      <w:pPr>
        <w:rPr>
          <w:rFonts w:hint="eastAsia"/>
        </w:rPr>
      </w:pPr>
    </w:p>
    <w:p w14:paraId="56BA341A" w14:textId="77777777" w:rsidR="006A78BC" w:rsidRDefault="006A78B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C807B24" w14:textId="77777777" w:rsidR="006A78BC" w:rsidRDefault="006A78BC">
      <w:pPr>
        <w:rPr>
          <w:rFonts w:hint="eastAsia"/>
        </w:rPr>
      </w:pPr>
      <w:r>
        <w:rPr>
          <w:rFonts w:hint="eastAsia"/>
        </w:rPr>
        <w:t>随着时代的发展，“汹涌”这一词汇也被赋予了新的含义，开始出现在更加广泛的语境中。例如，在经济领域，人们可能会提到“汹涌的市场变化”，以此来形容市场竞争的激烈程度以及行业发展的不确定性。同样地，在科技界，面对日新月异的技术革新，“汹涌的技术浪潮”成为了描述科技进步速度之快的一种方式。这些例子表明，“汹涌”已经超越了传统的物理现象描述，成为了一个具有象征意义的词汇。</w:t>
      </w:r>
    </w:p>
    <w:p w14:paraId="09324569" w14:textId="77777777" w:rsidR="006A78BC" w:rsidRDefault="006A78BC">
      <w:pPr>
        <w:rPr>
          <w:rFonts w:hint="eastAsia"/>
        </w:rPr>
      </w:pPr>
    </w:p>
    <w:p w14:paraId="7F367017" w14:textId="77777777" w:rsidR="006A78BC" w:rsidRDefault="006A78BC">
      <w:pPr>
        <w:rPr>
          <w:rFonts w:hint="eastAsia"/>
        </w:rPr>
      </w:pPr>
    </w:p>
    <w:p w14:paraId="04F9A851" w14:textId="77777777" w:rsidR="006A78BC" w:rsidRDefault="006A78BC">
      <w:pPr>
        <w:rPr>
          <w:rFonts w:hint="eastAsia"/>
        </w:rPr>
      </w:pPr>
      <w:r>
        <w:rPr>
          <w:rFonts w:hint="eastAsia"/>
        </w:rPr>
        <w:t>最后的总结</w:t>
      </w:r>
    </w:p>
    <w:p w14:paraId="3D4941BD" w14:textId="77777777" w:rsidR="006A78BC" w:rsidRDefault="006A78BC">
      <w:pPr>
        <w:rPr>
          <w:rFonts w:hint="eastAsia"/>
        </w:rPr>
      </w:pPr>
      <w:r>
        <w:rPr>
          <w:rFonts w:hint="eastAsia"/>
        </w:rPr>
        <w:t>“汹涌”不仅仅是一个简单的形容词，它蕴含着丰富的文化内涵和深刻的意义。无论是在描绘自然景观、表达情感波动还是反映社会现象方面，“汹涌”都展示出了独特的魅力。通过对“汹涌”的理解，我们不仅能更好地领略汉语的魅力，还能加深对周围世界的感知和认识。</w:t>
      </w:r>
    </w:p>
    <w:p w14:paraId="48D8DCC4" w14:textId="77777777" w:rsidR="006A78BC" w:rsidRDefault="006A78BC">
      <w:pPr>
        <w:rPr>
          <w:rFonts w:hint="eastAsia"/>
        </w:rPr>
      </w:pPr>
    </w:p>
    <w:p w14:paraId="2E948848" w14:textId="77777777" w:rsidR="006A78BC" w:rsidRDefault="006A78BC">
      <w:pPr>
        <w:rPr>
          <w:rFonts w:hint="eastAsia"/>
        </w:rPr>
      </w:pPr>
    </w:p>
    <w:p w14:paraId="26167D6D" w14:textId="77777777" w:rsidR="006A78BC" w:rsidRDefault="006A78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94CFC" w14:textId="133CFF30" w:rsidR="00F857E7" w:rsidRDefault="00F857E7"/>
    <w:sectPr w:rsidR="00F85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E7"/>
    <w:rsid w:val="006A78BC"/>
    <w:rsid w:val="00B34D22"/>
    <w:rsid w:val="00F8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E0966-573C-4A7D-BED4-068A5638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