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4BFAF" w14:textId="77777777" w:rsidR="00A6714A" w:rsidRDefault="00A6714A">
      <w:pPr>
        <w:rPr>
          <w:rFonts w:hint="eastAsia"/>
        </w:rPr>
      </w:pPr>
      <w:r>
        <w:rPr>
          <w:rFonts w:hint="eastAsia"/>
        </w:rPr>
        <w:t>水里游泳的拼音</w:t>
      </w:r>
    </w:p>
    <w:p w14:paraId="1E4E0429" w14:textId="77777777" w:rsidR="00A6714A" w:rsidRDefault="00A6714A">
      <w:pPr>
        <w:rPr>
          <w:rFonts w:hint="eastAsia"/>
        </w:rPr>
      </w:pPr>
      <w:r>
        <w:rPr>
          <w:rFonts w:hint="eastAsia"/>
        </w:rPr>
        <w:t>在汉语中，“水里游泳”的拼音是“shuǐ lǐ yóu yǒng”。其中，“水”（shuǐ）指的是自然界中的液态物质，覆盖了地球的大约71%，对于生命的存在至关重要。而“里”（lǐ）则是一个表示方位的介词，在这里指在某个空间内部。“游泳”（yóu yǒng）是一项通过身体动作在水中移动的运动或技能。因此，“水里游泳”这个词组可以直译为在水体内部进行游泳活动。</w:t>
      </w:r>
    </w:p>
    <w:p w14:paraId="1CC2CF7D" w14:textId="77777777" w:rsidR="00A6714A" w:rsidRDefault="00A6714A">
      <w:pPr>
        <w:rPr>
          <w:rFonts w:hint="eastAsia"/>
        </w:rPr>
      </w:pPr>
    </w:p>
    <w:p w14:paraId="7AF71924" w14:textId="77777777" w:rsidR="00A6714A" w:rsidRDefault="00A6714A">
      <w:pPr>
        <w:rPr>
          <w:rFonts w:hint="eastAsia"/>
        </w:rPr>
      </w:pPr>
      <w:r>
        <w:rPr>
          <w:rFonts w:hint="eastAsia"/>
        </w:rPr>
        <w:t>游泳的益处</w:t>
      </w:r>
    </w:p>
    <w:p w14:paraId="056B3108" w14:textId="77777777" w:rsidR="00A6714A" w:rsidRDefault="00A6714A">
      <w:pPr>
        <w:rPr>
          <w:rFonts w:hint="eastAsia"/>
        </w:rPr>
      </w:pPr>
      <w:r>
        <w:rPr>
          <w:rFonts w:hint="eastAsia"/>
        </w:rPr>
        <w:t>游泳不仅是一种极好的全身锻炼方式，能够增强心肺功能、提高肌肉力量和柔韧性，还对心理健康有着积极的影响。在水中游泳时，水的浮力减轻了关节的压力，使得这项运动特别适合那些有关节问题或者正在康复中的人们。游泳也是一种低冲击的有氧运动，有助于减重和保持身体健康。</w:t>
      </w:r>
    </w:p>
    <w:p w14:paraId="7146B7EB" w14:textId="77777777" w:rsidR="00A6714A" w:rsidRDefault="00A6714A">
      <w:pPr>
        <w:rPr>
          <w:rFonts w:hint="eastAsia"/>
        </w:rPr>
      </w:pPr>
    </w:p>
    <w:p w14:paraId="526043ED" w14:textId="77777777" w:rsidR="00A6714A" w:rsidRDefault="00A6714A">
      <w:pPr>
        <w:rPr>
          <w:rFonts w:hint="eastAsia"/>
        </w:rPr>
      </w:pPr>
      <w:r>
        <w:rPr>
          <w:rFonts w:hint="eastAsia"/>
        </w:rPr>
        <w:t>学习游泳的重要性</w:t>
      </w:r>
    </w:p>
    <w:p w14:paraId="648B1925" w14:textId="77777777" w:rsidR="00A6714A" w:rsidRDefault="00A6714A">
      <w:pPr>
        <w:rPr>
          <w:rFonts w:hint="eastAsia"/>
        </w:rPr>
      </w:pPr>
      <w:r>
        <w:rPr>
          <w:rFonts w:hint="eastAsia"/>
        </w:rPr>
        <w:t>学会如何在水里游泳是非常重要的，这不仅因为它是一项生存技能，能够在紧急情况下自救或救助他人，而且游泳也是一项可以在一生中享受的体育活动。无论是在海滩度假还是参加水上运动，掌握游泳技巧都能增加个人的安全感和自信心。同时，学习游泳也是培养自律性、毅力和团队合作精神的好方法，特别是在儿童和青少年的成长过程中。</w:t>
      </w:r>
    </w:p>
    <w:p w14:paraId="768C8106" w14:textId="77777777" w:rsidR="00A6714A" w:rsidRDefault="00A6714A">
      <w:pPr>
        <w:rPr>
          <w:rFonts w:hint="eastAsia"/>
        </w:rPr>
      </w:pPr>
    </w:p>
    <w:p w14:paraId="0A22E315" w14:textId="77777777" w:rsidR="00A6714A" w:rsidRDefault="00A6714A">
      <w:pPr>
        <w:rPr>
          <w:rFonts w:hint="eastAsia"/>
        </w:rPr>
      </w:pPr>
      <w:r>
        <w:rPr>
          <w:rFonts w:hint="eastAsia"/>
        </w:rPr>
        <w:t>不同类型的游泳姿势</w:t>
      </w:r>
    </w:p>
    <w:p w14:paraId="0677C8A6" w14:textId="77777777" w:rsidR="00A6714A" w:rsidRDefault="00A6714A">
      <w:pPr>
        <w:rPr>
          <w:rFonts w:hint="eastAsia"/>
        </w:rPr>
      </w:pPr>
      <w:r>
        <w:rPr>
          <w:rFonts w:hint="eastAsia"/>
        </w:rPr>
        <w:t>游泳包含多种不同的技术或风格，每一种都有其独特的特点和挑战。最常见的游泳姿势包括自由泳、蛙泳、仰泳和蝶泳。自由泳是最快速的一种，运动员通常采用俯卧姿势，并交替使用双臂划水和双腿打水。蛙泳模仿青蛙游动的方式，强调同步的手臂划水和腿部踢蹬。仰泳则要求运动员背部朝下漂浮于水面，通过手臂和腿部的动作前进。蝶泳是一种极具观赏性的泳姿，需要强大的上半身力量和核心控制来执行其标志性的双臂同时划水动作。</w:t>
      </w:r>
    </w:p>
    <w:p w14:paraId="440FB395" w14:textId="77777777" w:rsidR="00A6714A" w:rsidRDefault="00A6714A">
      <w:pPr>
        <w:rPr>
          <w:rFonts w:hint="eastAsia"/>
        </w:rPr>
      </w:pPr>
    </w:p>
    <w:p w14:paraId="42F40D58" w14:textId="77777777" w:rsidR="00A6714A" w:rsidRDefault="00A6714A">
      <w:pPr>
        <w:rPr>
          <w:rFonts w:hint="eastAsia"/>
        </w:rPr>
      </w:pPr>
      <w:r>
        <w:rPr>
          <w:rFonts w:hint="eastAsia"/>
        </w:rPr>
        <w:t>最后的总结</w:t>
      </w:r>
    </w:p>
    <w:p w14:paraId="668FFF6C" w14:textId="77777777" w:rsidR="00A6714A" w:rsidRDefault="00A6714A">
      <w:pPr>
        <w:rPr>
          <w:rFonts w:hint="eastAsia"/>
        </w:rPr>
      </w:pPr>
      <w:r>
        <w:rPr>
          <w:rFonts w:hint="eastAsia"/>
        </w:rPr>
        <w:t>“水里游泳”不仅仅是指一个简单的动作或行为，它代表了一种生活方式，一种健康的习惯以及一项至关重要的生存技能。无论是为了娱乐、健身还是竞技，了解和掌握游泳的基本知识和技术都是极其有益的。希望这篇介绍能帮助您更好地理解“水里游泳”的含</w:t>
      </w:r>
      <w:r>
        <w:rPr>
          <w:rFonts w:hint="eastAsia"/>
        </w:rPr>
        <w:lastRenderedPageBreak/>
        <w:t>义及其背后的文化价值。</w:t>
      </w:r>
    </w:p>
    <w:p w14:paraId="5B77E43F" w14:textId="77777777" w:rsidR="00A6714A" w:rsidRDefault="00A6714A">
      <w:pPr>
        <w:rPr>
          <w:rFonts w:hint="eastAsia"/>
        </w:rPr>
      </w:pPr>
    </w:p>
    <w:p w14:paraId="3204139F" w14:textId="77777777" w:rsidR="00A6714A" w:rsidRDefault="00A6714A">
      <w:pPr>
        <w:rPr>
          <w:rFonts w:hint="eastAsia"/>
        </w:rPr>
      </w:pPr>
    </w:p>
    <w:p w14:paraId="5D41EAE9" w14:textId="77777777" w:rsidR="00A6714A" w:rsidRDefault="00A6714A">
      <w:pPr>
        <w:rPr>
          <w:rFonts w:hint="eastAsia"/>
        </w:rPr>
      </w:pPr>
      <w:r>
        <w:rPr>
          <w:rFonts w:hint="eastAsia"/>
        </w:rPr>
        <w:t>本文是由懂得生活网（dongdeshenghuo.com）为大家创作</w:t>
      </w:r>
    </w:p>
    <w:p w14:paraId="6B9AA489" w14:textId="617193DA" w:rsidR="006027B1" w:rsidRDefault="006027B1"/>
    <w:sectPr w:rsidR="00602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B1"/>
    <w:rsid w:val="006027B1"/>
    <w:rsid w:val="00A6714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C423B-4E00-4A09-BBE2-B2345C4F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7B1"/>
    <w:rPr>
      <w:rFonts w:cstheme="majorBidi"/>
      <w:color w:val="2F5496" w:themeColor="accent1" w:themeShade="BF"/>
      <w:sz w:val="28"/>
      <w:szCs w:val="28"/>
    </w:rPr>
  </w:style>
  <w:style w:type="character" w:customStyle="1" w:styleId="50">
    <w:name w:val="标题 5 字符"/>
    <w:basedOn w:val="a0"/>
    <w:link w:val="5"/>
    <w:uiPriority w:val="9"/>
    <w:semiHidden/>
    <w:rsid w:val="006027B1"/>
    <w:rPr>
      <w:rFonts w:cstheme="majorBidi"/>
      <w:color w:val="2F5496" w:themeColor="accent1" w:themeShade="BF"/>
      <w:sz w:val="24"/>
    </w:rPr>
  </w:style>
  <w:style w:type="character" w:customStyle="1" w:styleId="60">
    <w:name w:val="标题 6 字符"/>
    <w:basedOn w:val="a0"/>
    <w:link w:val="6"/>
    <w:uiPriority w:val="9"/>
    <w:semiHidden/>
    <w:rsid w:val="006027B1"/>
    <w:rPr>
      <w:rFonts w:cstheme="majorBidi"/>
      <w:b/>
      <w:bCs/>
      <w:color w:val="2F5496" w:themeColor="accent1" w:themeShade="BF"/>
    </w:rPr>
  </w:style>
  <w:style w:type="character" w:customStyle="1" w:styleId="70">
    <w:name w:val="标题 7 字符"/>
    <w:basedOn w:val="a0"/>
    <w:link w:val="7"/>
    <w:uiPriority w:val="9"/>
    <w:semiHidden/>
    <w:rsid w:val="006027B1"/>
    <w:rPr>
      <w:rFonts w:cstheme="majorBidi"/>
      <w:b/>
      <w:bCs/>
      <w:color w:val="595959" w:themeColor="text1" w:themeTint="A6"/>
    </w:rPr>
  </w:style>
  <w:style w:type="character" w:customStyle="1" w:styleId="80">
    <w:name w:val="标题 8 字符"/>
    <w:basedOn w:val="a0"/>
    <w:link w:val="8"/>
    <w:uiPriority w:val="9"/>
    <w:semiHidden/>
    <w:rsid w:val="006027B1"/>
    <w:rPr>
      <w:rFonts w:cstheme="majorBidi"/>
      <w:color w:val="595959" w:themeColor="text1" w:themeTint="A6"/>
    </w:rPr>
  </w:style>
  <w:style w:type="character" w:customStyle="1" w:styleId="90">
    <w:name w:val="标题 9 字符"/>
    <w:basedOn w:val="a0"/>
    <w:link w:val="9"/>
    <w:uiPriority w:val="9"/>
    <w:semiHidden/>
    <w:rsid w:val="006027B1"/>
    <w:rPr>
      <w:rFonts w:eastAsiaTheme="majorEastAsia" w:cstheme="majorBidi"/>
      <w:color w:val="595959" w:themeColor="text1" w:themeTint="A6"/>
    </w:rPr>
  </w:style>
  <w:style w:type="paragraph" w:styleId="a3">
    <w:name w:val="Title"/>
    <w:basedOn w:val="a"/>
    <w:next w:val="a"/>
    <w:link w:val="a4"/>
    <w:uiPriority w:val="10"/>
    <w:qFormat/>
    <w:rsid w:val="00602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7B1"/>
    <w:pPr>
      <w:spacing w:before="160"/>
      <w:jc w:val="center"/>
    </w:pPr>
    <w:rPr>
      <w:i/>
      <w:iCs/>
      <w:color w:val="404040" w:themeColor="text1" w:themeTint="BF"/>
    </w:rPr>
  </w:style>
  <w:style w:type="character" w:customStyle="1" w:styleId="a8">
    <w:name w:val="引用 字符"/>
    <w:basedOn w:val="a0"/>
    <w:link w:val="a7"/>
    <w:uiPriority w:val="29"/>
    <w:rsid w:val="006027B1"/>
    <w:rPr>
      <w:i/>
      <w:iCs/>
      <w:color w:val="404040" w:themeColor="text1" w:themeTint="BF"/>
    </w:rPr>
  </w:style>
  <w:style w:type="paragraph" w:styleId="a9">
    <w:name w:val="List Paragraph"/>
    <w:basedOn w:val="a"/>
    <w:uiPriority w:val="34"/>
    <w:qFormat/>
    <w:rsid w:val="006027B1"/>
    <w:pPr>
      <w:ind w:left="720"/>
      <w:contextualSpacing/>
    </w:pPr>
  </w:style>
  <w:style w:type="character" w:styleId="aa">
    <w:name w:val="Intense Emphasis"/>
    <w:basedOn w:val="a0"/>
    <w:uiPriority w:val="21"/>
    <w:qFormat/>
    <w:rsid w:val="006027B1"/>
    <w:rPr>
      <w:i/>
      <w:iCs/>
      <w:color w:val="2F5496" w:themeColor="accent1" w:themeShade="BF"/>
    </w:rPr>
  </w:style>
  <w:style w:type="paragraph" w:styleId="ab">
    <w:name w:val="Intense Quote"/>
    <w:basedOn w:val="a"/>
    <w:next w:val="a"/>
    <w:link w:val="ac"/>
    <w:uiPriority w:val="30"/>
    <w:qFormat/>
    <w:rsid w:val="00602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7B1"/>
    <w:rPr>
      <w:i/>
      <w:iCs/>
      <w:color w:val="2F5496" w:themeColor="accent1" w:themeShade="BF"/>
    </w:rPr>
  </w:style>
  <w:style w:type="character" w:styleId="ad">
    <w:name w:val="Intense Reference"/>
    <w:basedOn w:val="a0"/>
    <w:uiPriority w:val="32"/>
    <w:qFormat/>
    <w:rsid w:val="00602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