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026" w14:textId="77777777" w:rsidR="007150F1" w:rsidRDefault="007150F1">
      <w:pPr>
        <w:rPr>
          <w:rFonts w:hint="eastAsia"/>
        </w:rPr>
      </w:pPr>
      <w:r>
        <w:rPr>
          <w:rFonts w:hint="eastAsia"/>
        </w:rPr>
        <w:t>水娃的拼音怎么写</w:t>
      </w:r>
    </w:p>
    <w:p w14:paraId="56FF2C00" w14:textId="77777777" w:rsidR="007150F1" w:rsidRDefault="007150F1">
      <w:pPr>
        <w:rPr>
          <w:rFonts w:hint="eastAsia"/>
        </w:rPr>
      </w:pPr>
      <w:r>
        <w:rPr>
          <w:rFonts w:hint="eastAsia"/>
        </w:rPr>
        <w:t>“水娃”作为一种具有地域特色的文化形象，在中国西部尤其是陕西省的一些地方广为人知。它起源于民间传说，是当地文化的一部分，以其独特的艺术形式和深厚的文化内涵受到了许多人的喜爱。而当我们谈论到“水娃”的拼音时，其实是在探讨如何用汉语拼音系统准确地表达这个词语。</w:t>
      </w:r>
    </w:p>
    <w:p w14:paraId="5C08F49B" w14:textId="77777777" w:rsidR="007150F1" w:rsidRDefault="007150F1">
      <w:pPr>
        <w:rPr>
          <w:rFonts w:hint="eastAsia"/>
        </w:rPr>
      </w:pPr>
    </w:p>
    <w:p w14:paraId="3E319164" w14:textId="77777777" w:rsidR="007150F1" w:rsidRDefault="007150F1">
      <w:pPr>
        <w:rPr>
          <w:rFonts w:hint="eastAsia"/>
        </w:rPr>
      </w:pPr>
      <w:r>
        <w:rPr>
          <w:rFonts w:hint="eastAsia"/>
        </w:rPr>
        <w:t>拼音的基础知识</w:t>
      </w:r>
    </w:p>
    <w:p w14:paraId="191F8E81" w14:textId="77777777" w:rsidR="007150F1" w:rsidRDefault="007150F1">
      <w:pPr>
        <w:rPr>
          <w:rFonts w:hint="eastAsia"/>
        </w:rPr>
      </w:pPr>
      <w:r>
        <w:rPr>
          <w:rFonts w:hint="eastAsia"/>
        </w:rPr>
        <w:t>汉语拼音是一种用来表示汉字发音的符号体系，它是帮助人们学习普通话的有效工具。汉语拼音由声母、韵母和声调三部分组成。对于非中文母语者来说，理解这些组成部分可以帮助更准确地发音和记忆汉字。例如，“水娃”一词中的“水”，其拼音为“shuǐ”，而“娃”则为“wá”。在这里，“sh”是一个声母，“uǐ”是一个韵母，而第三声音调标志了该字发音时的音高变化。</w:t>
      </w:r>
    </w:p>
    <w:p w14:paraId="32D07001" w14:textId="77777777" w:rsidR="007150F1" w:rsidRDefault="007150F1">
      <w:pPr>
        <w:rPr>
          <w:rFonts w:hint="eastAsia"/>
        </w:rPr>
      </w:pPr>
    </w:p>
    <w:p w14:paraId="357EA88E" w14:textId="77777777" w:rsidR="007150F1" w:rsidRDefault="007150F1">
      <w:pPr>
        <w:rPr>
          <w:rFonts w:hint="eastAsia"/>
        </w:rPr>
      </w:pPr>
      <w:r>
        <w:rPr>
          <w:rFonts w:hint="eastAsia"/>
        </w:rPr>
        <w:t>“水娃”的正确拼音表达</w:t>
      </w:r>
    </w:p>
    <w:p w14:paraId="7DEFF5CD" w14:textId="77777777" w:rsidR="007150F1" w:rsidRDefault="007150F1">
      <w:pPr>
        <w:rPr>
          <w:rFonts w:hint="eastAsia"/>
        </w:rPr>
      </w:pPr>
      <w:r>
        <w:rPr>
          <w:rFonts w:hint="eastAsia"/>
        </w:rPr>
        <w:t>根据汉语拼音规则，“水娃”的拼音应写作“shuǐ wá”。其中，“shuǐ”代表着“水”，意指清澈的液体或河流等；“wá”则是“娃”，意味着小孩子或玩偶。将两者结合，“水娃”可以被解释为一种与水有关的小孩子形象或者特定文化中的角色。值得注意的是，由于“水娃”这个词在不同地区可能有不同的含义和使用场合，因此了解其具体背景有助于更深入地理解它的文化和语言意义。</w:t>
      </w:r>
    </w:p>
    <w:p w14:paraId="490EB149" w14:textId="77777777" w:rsidR="007150F1" w:rsidRDefault="007150F1">
      <w:pPr>
        <w:rPr>
          <w:rFonts w:hint="eastAsia"/>
        </w:rPr>
      </w:pPr>
    </w:p>
    <w:p w14:paraId="3EABF933" w14:textId="77777777" w:rsidR="007150F1" w:rsidRDefault="007150F1">
      <w:pPr>
        <w:rPr>
          <w:rFonts w:hint="eastAsia"/>
        </w:rPr>
      </w:pPr>
      <w:r>
        <w:rPr>
          <w:rFonts w:hint="eastAsia"/>
        </w:rPr>
        <w:t>“水娃”文化的传承与发展</w:t>
      </w:r>
    </w:p>
    <w:p w14:paraId="6C9E0B87" w14:textId="77777777" w:rsidR="007150F1" w:rsidRDefault="007150F1">
      <w:pPr>
        <w:rPr>
          <w:rFonts w:hint="eastAsia"/>
        </w:rPr>
      </w:pPr>
      <w:r>
        <w:rPr>
          <w:rFonts w:hint="eastAsia"/>
        </w:rPr>
        <w:t>除了讨论其拼音之外，“水娃”作为文化象征也值得我们深入了解。在现代社会中，随着对传统文化价值的重新发现，“水娃”及其背后的故事逐渐被更多人所认识。一些地方通过举办文化节、展览等活动来推广这一文化元素，让更多的人能够欣赏到它的魅力。现代科技手段也为“水娃”文化的传播提供了新的平台，比如社交媒体上的分享、动画制作等形式都极大地丰富了这一传统的表现手法。</w:t>
      </w:r>
    </w:p>
    <w:p w14:paraId="0F2EDF80" w14:textId="77777777" w:rsidR="007150F1" w:rsidRDefault="007150F1">
      <w:pPr>
        <w:rPr>
          <w:rFonts w:hint="eastAsia"/>
        </w:rPr>
      </w:pPr>
    </w:p>
    <w:p w14:paraId="19B9AFB1" w14:textId="77777777" w:rsidR="007150F1" w:rsidRDefault="007150F1">
      <w:pPr>
        <w:rPr>
          <w:rFonts w:hint="eastAsia"/>
        </w:rPr>
      </w:pPr>
      <w:r>
        <w:rPr>
          <w:rFonts w:hint="eastAsia"/>
        </w:rPr>
        <w:t>最后的总结</w:t>
      </w:r>
    </w:p>
    <w:p w14:paraId="61E31E54" w14:textId="77777777" w:rsidR="007150F1" w:rsidRDefault="007150F1">
      <w:pPr>
        <w:rPr>
          <w:rFonts w:hint="eastAsia"/>
        </w:rPr>
      </w:pPr>
      <w:r>
        <w:rPr>
          <w:rFonts w:hint="eastAsia"/>
        </w:rPr>
        <w:t>“水娃”的拼音写作“shuǐ wá”，这不仅是对这两个汉字发音的直接转写，也是连接我们与这一独特文化现象的一座桥梁。通过对“水娃”拼音及其文化背景的学习，我们不仅能够提升自己的语言能力，还能更好地理解和尊重各地丰富多彩的文化遗产。在未来，希望这种基于传统文化的知识探索能激发更多人对中国多元文化的兴趣。</w:t>
      </w:r>
    </w:p>
    <w:p w14:paraId="271CD3F4" w14:textId="77777777" w:rsidR="007150F1" w:rsidRDefault="007150F1">
      <w:pPr>
        <w:rPr>
          <w:rFonts w:hint="eastAsia"/>
        </w:rPr>
      </w:pPr>
    </w:p>
    <w:p w14:paraId="38E493A3" w14:textId="77777777" w:rsidR="007150F1" w:rsidRDefault="007150F1">
      <w:pPr>
        <w:rPr>
          <w:rFonts w:hint="eastAsia"/>
        </w:rPr>
      </w:pPr>
    </w:p>
    <w:p w14:paraId="17E5EEFD" w14:textId="77777777" w:rsidR="007150F1" w:rsidRDefault="007150F1">
      <w:pPr>
        <w:rPr>
          <w:rFonts w:hint="eastAsia"/>
        </w:rPr>
      </w:pPr>
      <w:r>
        <w:rPr>
          <w:rFonts w:hint="eastAsia"/>
        </w:rPr>
        <w:t>本文是由懂得生活网（dongdeshenghuo.com）为大家创作</w:t>
      </w:r>
    </w:p>
    <w:p w14:paraId="67C129EC" w14:textId="3400A5D0" w:rsidR="008C1B49" w:rsidRDefault="008C1B49"/>
    <w:sectPr w:rsidR="008C1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49"/>
    <w:rsid w:val="007150F1"/>
    <w:rsid w:val="008C1B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517F-C5E5-452F-B454-1B54D8DC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B49"/>
    <w:rPr>
      <w:rFonts w:cstheme="majorBidi"/>
      <w:color w:val="2F5496" w:themeColor="accent1" w:themeShade="BF"/>
      <w:sz w:val="28"/>
      <w:szCs w:val="28"/>
    </w:rPr>
  </w:style>
  <w:style w:type="character" w:customStyle="1" w:styleId="50">
    <w:name w:val="标题 5 字符"/>
    <w:basedOn w:val="a0"/>
    <w:link w:val="5"/>
    <w:uiPriority w:val="9"/>
    <w:semiHidden/>
    <w:rsid w:val="008C1B49"/>
    <w:rPr>
      <w:rFonts w:cstheme="majorBidi"/>
      <w:color w:val="2F5496" w:themeColor="accent1" w:themeShade="BF"/>
      <w:sz w:val="24"/>
    </w:rPr>
  </w:style>
  <w:style w:type="character" w:customStyle="1" w:styleId="60">
    <w:name w:val="标题 6 字符"/>
    <w:basedOn w:val="a0"/>
    <w:link w:val="6"/>
    <w:uiPriority w:val="9"/>
    <w:semiHidden/>
    <w:rsid w:val="008C1B49"/>
    <w:rPr>
      <w:rFonts w:cstheme="majorBidi"/>
      <w:b/>
      <w:bCs/>
      <w:color w:val="2F5496" w:themeColor="accent1" w:themeShade="BF"/>
    </w:rPr>
  </w:style>
  <w:style w:type="character" w:customStyle="1" w:styleId="70">
    <w:name w:val="标题 7 字符"/>
    <w:basedOn w:val="a0"/>
    <w:link w:val="7"/>
    <w:uiPriority w:val="9"/>
    <w:semiHidden/>
    <w:rsid w:val="008C1B49"/>
    <w:rPr>
      <w:rFonts w:cstheme="majorBidi"/>
      <w:b/>
      <w:bCs/>
      <w:color w:val="595959" w:themeColor="text1" w:themeTint="A6"/>
    </w:rPr>
  </w:style>
  <w:style w:type="character" w:customStyle="1" w:styleId="80">
    <w:name w:val="标题 8 字符"/>
    <w:basedOn w:val="a0"/>
    <w:link w:val="8"/>
    <w:uiPriority w:val="9"/>
    <w:semiHidden/>
    <w:rsid w:val="008C1B49"/>
    <w:rPr>
      <w:rFonts w:cstheme="majorBidi"/>
      <w:color w:val="595959" w:themeColor="text1" w:themeTint="A6"/>
    </w:rPr>
  </w:style>
  <w:style w:type="character" w:customStyle="1" w:styleId="90">
    <w:name w:val="标题 9 字符"/>
    <w:basedOn w:val="a0"/>
    <w:link w:val="9"/>
    <w:uiPriority w:val="9"/>
    <w:semiHidden/>
    <w:rsid w:val="008C1B49"/>
    <w:rPr>
      <w:rFonts w:eastAsiaTheme="majorEastAsia" w:cstheme="majorBidi"/>
      <w:color w:val="595959" w:themeColor="text1" w:themeTint="A6"/>
    </w:rPr>
  </w:style>
  <w:style w:type="paragraph" w:styleId="a3">
    <w:name w:val="Title"/>
    <w:basedOn w:val="a"/>
    <w:next w:val="a"/>
    <w:link w:val="a4"/>
    <w:uiPriority w:val="10"/>
    <w:qFormat/>
    <w:rsid w:val="008C1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B49"/>
    <w:pPr>
      <w:spacing w:before="160"/>
      <w:jc w:val="center"/>
    </w:pPr>
    <w:rPr>
      <w:i/>
      <w:iCs/>
      <w:color w:val="404040" w:themeColor="text1" w:themeTint="BF"/>
    </w:rPr>
  </w:style>
  <w:style w:type="character" w:customStyle="1" w:styleId="a8">
    <w:name w:val="引用 字符"/>
    <w:basedOn w:val="a0"/>
    <w:link w:val="a7"/>
    <w:uiPriority w:val="29"/>
    <w:rsid w:val="008C1B49"/>
    <w:rPr>
      <w:i/>
      <w:iCs/>
      <w:color w:val="404040" w:themeColor="text1" w:themeTint="BF"/>
    </w:rPr>
  </w:style>
  <w:style w:type="paragraph" w:styleId="a9">
    <w:name w:val="List Paragraph"/>
    <w:basedOn w:val="a"/>
    <w:uiPriority w:val="34"/>
    <w:qFormat/>
    <w:rsid w:val="008C1B49"/>
    <w:pPr>
      <w:ind w:left="720"/>
      <w:contextualSpacing/>
    </w:pPr>
  </w:style>
  <w:style w:type="character" w:styleId="aa">
    <w:name w:val="Intense Emphasis"/>
    <w:basedOn w:val="a0"/>
    <w:uiPriority w:val="21"/>
    <w:qFormat/>
    <w:rsid w:val="008C1B49"/>
    <w:rPr>
      <w:i/>
      <w:iCs/>
      <w:color w:val="2F5496" w:themeColor="accent1" w:themeShade="BF"/>
    </w:rPr>
  </w:style>
  <w:style w:type="paragraph" w:styleId="ab">
    <w:name w:val="Intense Quote"/>
    <w:basedOn w:val="a"/>
    <w:next w:val="a"/>
    <w:link w:val="ac"/>
    <w:uiPriority w:val="30"/>
    <w:qFormat/>
    <w:rsid w:val="008C1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B49"/>
    <w:rPr>
      <w:i/>
      <w:iCs/>
      <w:color w:val="2F5496" w:themeColor="accent1" w:themeShade="BF"/>
    </w:rPr>
  </w:style>
  <w:style w:type="character" w:styleId="ad">
    <w:name w:val="Intense Reference"/>
    <w:basedOn w:val="a0"/>
    <w:uiPriority w:val="32"/>
    <w:qFormat/>
    <w:rsid w:val="008C1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