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99174" w14:textId="77777777" w:rsidR="00B71239" w:rsidRDefault="00B71239">
      <w:pPr>
        <w:rPr>
          <w:rFonts w:hint="eastAsia"/>
        </w:rPr>
      </w:pPr>
    </w:p>
    <w:p w14:paraId="7BDC2917" w14:textId="77777777" w:rsidR="00B71239" w:rsidRDefault="00B71239">
      <w:pPr>
        <w:rPr>
          <w:rFonts w:hint="eastAsia"/>
        </w:rPr>
      </w:pPr>
      <w:r>
        <w:rPr>
          <w:rFonts w:hint="eastAsia"/>
        </w:rPr>
        <w:t>正常工作的拼音</w:t>
      </w:r>
    </w:p>
    <w:p w14:paraId="4367EC6A" w14:textId="77777777" w:rsidR="00B71239" w:rsidRDefault="00B71239">
      <w:pPr>
        <w:rPr>
          <w:rFonts w:hint="eastAsia"/>
        </w:rPr>
      </w:pPr>
      <w:r>
        <w:rPr>
          <w:rFonts w:hint="eastAsia"/>
        </w:rPr>
        <w:t>正常工作的拼音是“zhèng cháng gōng zuò”。在汉语中，“正常”表示事物按照常规或者预期的方式进行，没有出现异常情况。“工作”则是指人们为了生活和社会发展所从事的职业活动。将这两个词组合起来，“正常工作”意味着员工在规定的时间内按部就班地完成自己的工作任务，既保证了个人收入的稳定，也促进了社会经济的发展。</w:t>
      </w:r>
    </w:p>
    <w:p w14:paraId="74BC43AE" w14:textId="77777777" w:rsidR="00B71239" w:rsidRDefault="00B71239">
      <w:pPr>
        <w:rPr>
          <w:rFonts w:hint="eastAsia"/>
        </w:rPr>
      </w:pPr>
    </w:p>
    <w:p w14:paraId="6451B9BE" w14:textId="77777777" w:rsidR="00B71239" w:rsidRDefault="00B71239">
      <w:pPr>
        <w:rPr>
          <w:rFonts w:hint="eastAsia"/>
        </w:rPr>
      </w:pPr>
    </w:p>
    <w:p w14:paraId="3F29D7C8" w14:textId="77777777" w:rsidR="00B71239" w:rsidRDefault="00B71239">
      <w:pPr>
        <w:rPr>
          <w:rFonts w:hint="eastAsia"/>
        </w:rPr>
      </w:pPr>
      <w:r>
        <w:rPr>
          <w:rFonts w:hint="eastAsia"/>
        </w:rPr>
        <w:t>拼音的作用与意义</w:t>
      </w:r>
    </w:p>
    <w:p w14:paraId="1BF0F97E" w14:textId="77777777" w:rsidR="00B71239" w:rsidRDefault="00B71239">
      <w:pPr>
        <w:rPr>
          <w:rFonts w:hint="eastAsia"/>
        </w:rPr>
      </w:pPr>
      <w:r>
        <w:rPr>
          <w:rFonts w:hint="eastAsia"/>
        </w:rPr>
        <w:t>拼音作为汉字注音的一种方式，在学习和使用汉语的过程中起着至关重要的作用。对于初学者而言，拼音是认识汉字、学习发音的基础工具。它帮助人们准确地读出汉字，并且通过不断练习，能够逐渐掌握汉语的声调规律。拼音还广泛应用于信息技术领域，如输入法设计、语音识别等，极大地提高了信息处理效率。</w:t>
      </w:r>
    </w:p>
    <w:p w14:paraId="47D806D7" w14:textId="77777777" w:rsidR="00B71239" w:rsidRDefault="00B71239">
      <w:pPr>
        <w:rPr>
          <w:rFonts w:hint="eastAsia"/>
        </w:rPr>
      </w:pPr>
    </w:p>
    <w:p w14:paraId="0A3AD76D" w14:textId="77777777" w:rsidR="00B71239" w:rsidRDefault="00B71239">
      <w:pPr>
        <w:rPr>
          <w:rFonts w:hint="eastAsia"/>
        </w:rPr>
      </w:pPr>
    </w:p>
    <w:p w14:paraId="25FF5D27" w14:textId="77777777" w:rsidR="00B71239" w:rsidRDefault="00B71239">
      <w:pPr>
        <w:rPr>
          <w:rFonts w:hint="eastAsia"/>
        </w:rPr>
      </w:pPr>
      <w:r>
        <w:rPr>
          <w:rFonts w:hint="eastAsia"/>
        </w:rPr>
        <w:t>促进工作效率的方法</w:t>
      </w:r>
    </w:p>
    <w:p w14:paraId="7ED5A844" w14:textId="77777777" w:rsidR="00B71239" w:rsidRDefault="00B71239">
      <w:pPr>
        <w:rPr>
          <w:rFonts w:hint="eastAsia"/>
        </w:rPr>
      </w:pPr>
      <w:r>
        <w:rPr>
          <w:rFonts w:hint="eastAsia"/>
        </w:rPr>
        <w:t>为了确保工作的正常进行，提高工作效率是非常关键的。明确的工作目标和计划是基础。每个团队成员都应清楚了解自己的职责所在，以及整个项目的目标是什么。良好的沟通机制同样重要。团队内部需要保持开放、透明的信息交流渠道，及时解决工作中遇到的问题。再者，持续的学习和技能提升也不可或缺。随着技术的进步和市场需求的变化，不断更新自己的知识体系，才能适应新的工作要求。</w:t>
      </w:r>
    </w:p>
    <w:p w14:paraId="0CFDFF9F" w14:textId="77777777" w:rsidR="00B71239" w:rsidRDefault="00B71239">
      <w:pPr>
        <w:rPr>
          <w:rFonts w:hint="eastAsia"/>
        </w:rPr>
      </w:pPr>
    </w:p>
    <w:p w14:paraId="5BD06672" w14:textId="77777777" w:rsidR="00B71239" w:rsidRDefault="00B71239">
      <w:pPr>
        <w:rPr>
          <w:rFonts w:hint="eastAsia"/>
        </w:rPr>
      </w:pPr>
    </w:p>
    <w:p w14:paraId="73194FE0" w14:textId="77777777" w:rsidR="00B71239" w:rsidRDefault="00B71239">
      <w:pPr>
        <w:rPr>
          <w:rFonts w:hint="eastAsia"/>
        </w:rPr>
      </w:pPr>
      <w:r>
        <w:rPr>
          <w:rFonts w:hint="eastAsia"/>
        </w:rPr>
        <w:t>工作环境的重要性</w:t>
      </w:r>
    </w:p>
    <w:p w14:paraId="63CE5333" w14:textId="77777777" w:rsidR="00B71239" w:rsidRDefault="00B71239">
      <w:pPr>
        <w:rPr>
          <w:rFonts w:hint="eastAsia"/>
        </w:rPr>
      </w:pPr>
      <w:r>
        <w:rPr>
          <w:rFonts w:hint="eastAsia"/>
        </w:rPr>
        <w:t>一个舒适、健康的工作环境对维持正常的业务运作至关重要。这不仅包括物理空间上的布局设计，如办公区域的合理规划、充足的自然光线等，还包括企业文化建设方面，比如营造积极向上、团结协作的氛围。当员工在一个愉快的环境中工作时，他们的创造力和生产力都会得到显著提升。</w:t>
      </w:r>
    </w:p>
    <w:p w14:paraId="19B1F6E2" w14:textId="77777777" w:rsidR="00B71239" w:rsidRDefault="00B71239">
      <w:pPr>
        <w:rPr>
          <w:rFonts w:hint="eastAsia"/>
        </w:rPr>
      </w:pPr>
    </w:p>
    <w:p w14:paraId="0019795A" w14:textId="77777777" w:rsidR="00B71239" w:rsidRDefault="00B71239">
      <w:pPr>
        <w:rPr>
          <w:rFonts w:hint="eastAsia"/>
        </w:rPr>
      </w:pPr>
    </w:p>
    <w:p w14:paraId="00E650D5" w14:textId="77777777" w:rsidR="00B71239" w:rsidRDefault="00B71239">
      <w:pPr>
        <w:rPr>
          <w:rFonts w:hint="eastAsia"/>
        </w:rPr>
      </w:pPr>
      <w:r>
        <w:rPr>
          <w:rFonts w:hint="eastAsia"/>
        </w:rPr>
        <w:t>最后的总结</w:t>
      </w:r>
    </w:p>
    <w:p w14:paraId="4A64730C" w14:textId="77777777" w:rsidR="00B71239" w:rsidRDefault="00B71239">
      <w:pPr>
        <w:rPr>
          <w:rFonts w:hint="eastAsia"/>
        </w:rPr>
      </w:pPr>
      <w:r>
        <w:rPr>
          <w:rFonts w:hint="eastAsia"/>
        </w:rPr>
        <w:t>“正常工作的拼音”虽然只是一个简单的词汇表达，但它背后蕴含的意义却非常丰富。从个人成长到企业发展，再到社会进步，每一个环节都离不开“正常工作”的支持。通过理解拼音的基本概念，认识到其在汉语学习中的地位；采取有效措施提高工作效率；注重优化工作环境，我们可以更好地实现个人价值，推动组织向前发展。</w:t>
      </w:r>
    </w:p>
    <w:p w14:paraId="7ACBBF5A" w14:textId="77777777" w:rsidR="00B71239" w:rsidRDefault="00B71239">
      <w:pPr>
        <w:rPr>
          <w:rFonts w:hint="eastAsia"/>
        </w:rPr>
      </w:pPr>
    </w:p>
    <w:p w14:paraId="3988886C" w14:textId="77777777" w:rsidR="00B71239" w:rsidRDefault="00B712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11F39" w14:textId="7578E224" w:rsidR="006B35A4" w:rsidRDefault="006B35A4"/>
    <w:sectPr w:rsidR="006B3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A4"/>
    <w:rsid w:val="006B35A4"/>
    <w:rsid w:val="00B34D22"/>
    <w:rsid w:val="00B7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81DD0-12F3-4EB7-95CB-FCDB7588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