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0634" w14:textId="77777777" w:rsidR="003308CA" w:rsidRDefault="003308CA">
      <w:pPr>
        <w:rPr>
          <w:rFonts w:hint="eastAsia"/>
        </w:rPr>
      </w:pPr>
    </w:p>
    <w:p w14:paraId="58F5FD39" w14:textId="77777777" w:rsidR="003308CA" w:rsidRDefault="003308CA">
      <w:pPr>
        <w:rPr>
          <w:rFonts w:hint="eastAsia"/>
        </w:rPr>
      </w:pPr>
      <w:r>
        <w:rPr>
          <w:rFonts w:hint="eastAsia"/>
        </w:rPr>
        <w:t>檿弧箕服的拼音</w:t>
      </w:r>
    </w:p>
    <w:p w14:paraId="599A03C7" w14:textId="77777777" w:rsidR="003308CA" w:rsidRDefault="003308CA">
      <w:pPr>
        <w:rPr>
          <w:rFonts w:hint="eastAsia"/>
        </w:rPr>
      </w:pPr>
      <w:r>
        <w:rPr>
          <w:rFonts w:hint="eastAsia"/>
        </w:rPr>
        <w:t>檿弧箕服，这个词汇对于许多人来说可能并不常见。首先让我们从其拼音入手：“檿”读作 yǎn，“弧”为 hú，“箕”读 jī，“服”则是 fú。组合起来，便是 yǎn hú jī fú。这组词实际上来源于中国古代的一则寓言故事，它与周朝的建立有着密切的关系。</w:t>
      </w:r>
    </w:p>
    <w:p w14:paraId="19F8C421" w14:textId="77777777" w:rsidR="003308CA" w:rsidRDefault="003308CA">
      <w:pPr>
        <w:rPr>
          <w:rFonts w:hint="eastAsia"/>
        </w:rPr>
      </w:pPr>
    </w:p>
    <w:p w14:paraId="5B4D1665" w14:textId="77777777" w:rsidR="003308CA" w:rsidRDefault="003308CA">
      <w:pPr>
        <w:rPr>
          <w:rFonts w:hint="eastAsia"/>
        </w:rPr>
      </w:pPr>
    </w:p>
    <w:p w14:paraId="23464DBB" w14:textId="77777777" w:rsidR="003308CA" w:rsidRDefault="003308CA">
      <w:pPr>
        <w:rPr>
          <w:rFonts w:hint="eastAsia"/>
        </w:rPr>
      </w:pPr>
      <w:r>
        <w:rPr>
          <w:rFonts w:hint="eastAsia"/>
        </w:rPr>
        <w:t>起源与背景</w:t>
      </w:r>
    </w:p>
    <w:p w14:paraId="4535A1A9" w14:textId="77777777" w:rsidR="003308CA" w:rsidRDefault="003308CA">
      <w:pPr>
        <w:rPr>
          <w:rFonts w:hint="eastAsia"/>
        </w:rPr>
      </w:pPr>
      <w:r>
        <w:rPr>
          <w:rFonts w:hint="eastAsia"/>
        </w:rPr>
        <w:t>根据《史记》记载，檿弧箕服的故事发生在商朝末年。据说当时有一位名叫姜嫄的女子，因踩踏了巨人的足迹而怀孕生下了后稷，后稷被认为是周族的始祖。在后稷成长的过程中，发生了一件与“檿弧箕服”相关的事件。当时，有人预言用檿木制成的弓（即檿弧）和箕草编织的箭袋（即箕服）将威胁到商朝的统治。这一预言最终成为了现实，因为正是使用了这样的弓箭，周武王得以推翻了商朝，建立了周朝。</w:t>
      </w:r>
    </w:p>
    <w:p w14:paraId="2F3341A3" w14:textId="77777777" w:rsidR="003308CA" w:rsidRDefault="003308CA">
      <w:pPr>
        <w:rPr>
          <w:rFonts w:hint="eastAsia"/>
        </w:rPr>
      </w:pPr>
    </w:p>
    <w:p w14:paraId="6203456D" w14:textId="77777777" w:rsidR="003308CA" w:rsidRDefault="003308CA">
      <w:pPr>
        <w:rPr>
          <w:rFonts w:hint="eastAsia"/>
        </w:rPr>
      </w:pPr>
    </w:p>
    <w:p w14:paraId="23D1F340" w14:textId="77777777" w:rsidR="003308CA" w:rsidRDefault="003308CA">
      <w:pPr>
        <w:rPr>
          <w:rFonts w:hint="eastAsia"/>
        </w:rPr>
      </w:pPr>
      <w:r>
        <w:rPr>
          <w:rFonts w:hint="eastAsia"/>
        </w:rPr>
        <w:t>文化意义</w:t>
      </w:r>
    </w:p>
    <w:p w14:paraId="2EF238F1" w14:textId="77777777" w:rsidR="003308CA" w:rsidRDefault="003308CA">
      <w:pPr>
        <w:rPr>
          <w:rFonts w:hint="eastAsia"/>
        </w:rPr>
      </w:pPr>
      <w:r>
        <w:rPr>
          <w:rFonts w:hint="eastAsia"/>
        </w:rPr>
        <w:t>“檿弧箕服”不仅仅是一个简单的传说或历史事件，它还承载着深厚的文化意义。在中国古代文化中，檿木被视为坚韧不拔的象征，而箕草因其柔韧特性常被用来制作生活用品。通过檿弧箕服的故事，人们传递着关于智慧、勇气以及命运等主题的思考。这个故事也强调了即使是看似平凡的事物也能发挥巨大的作用，正如檿木和箕草虽普通，却成就了改朝换代的大业。</w:t>
      </w:r>
    </w:p>
    <w:p w14:paraId="35B13C8C" w14:textId="77777777" w:rsidR="003308CA" w:rsidRDefault="003308CA">
      <w:pPr>
        <w:rPr>
          <w:rFonts w:hint="eastAsia"/>
        </w:rPr>
      </w:pPr>
    </w:p>
    <w:p w14:paraId="409D2D5D" w14:textId="77777777" w:rsidR="003308CA" w:rsidRDefault="003308CA">
      <w:pPr>
        <w:rPr>
          <w:rFonts w:hint="eastAsia"/>
        </w:rPr>
      </w:pPr>
    </w:p>
    <w:p w14:paraId="476B1962" w14:textId="77777777" w:rsidR="003308CA" w:rsidRDefault="003308CA">
      <w:pPr>
        <w:rPr>
          <w:rFonts w:hint="eastAsia"/>
        </w:rPr>
      </w:pPr>
      <w:r>
        <w:rPr>
          <w:rFonts w:hint="eastAsia"/>
        </w:rPr>
        <w:t>现代视角下的檿弧箕服</w:t>
      </w:r>
    </w:p>
    <w:p w14:paraId="5422FC31" w14:textId="77777777" w:rsidR="003308CA" w:rsidRDefault="003308CA">
      <w:pPr>
        <w:rPr>
          <w:rFonts w:hint="eastAsia"/>
        </w:rPr>
      </w:pPr>
      <w:r>
        <w:rPr>
          <w:rFonts w:hint="eastAsia"/>
        </w:rPr>
        <w:t>从现代的角度来看，檿弧箕服的故事依旧具有启示意义。它提醒我们不要轻视任何事物的力量，无论是人还是物，都有其独特的价值和潜力。同时，这个古老的故事也是中华文化宝库中的瑰宝之一，反映了古人对自然界和社会现象深刻的理解与感悟。通过对这些传统故事的学习，我们不仅能够增进对中国传统文化的认识，还能从中汲取智慧，指导我们的日常生活。</w:t>
      </w:r>
    </w:p>
    <w:p w14:paraId="573C9A26" w14:textId="77777777" w:rsidR="003308CA" w:rsidRDefault="003308CA">
      <w:pPr>
        <w:rPr>
          <w:rFonts w:hint="eastAsia"/>
        </w:rPr>
      </w:pPr>
    </w:p>
    <w:p w14:paraId="530D3D26" w14:textId="77777777" w:rsidR="003308CA" w:rsidRDefault="003308CA">
      <w:pPr>
        <w:rPr>
          <w:rFonts w:hint="eastAsia"/>
        </w:rPr>
      </w:pPr>
    </w:p>
    <w:p w14:paraId="3064EA71" w14:textId="77777777" w:rsidR="003308CA" w:rsidRDefault="00330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DA9AF" w14:textId="3DEFB7A4" w:rsidR="00BD7FC6" w:rsidRDefault="00BD7FC6"/>
    <w:sectPr w:rsidR="00BD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C6"/>
    <w:rsid w:val="003308CA"/>
    <w:rsid w:val="00B34D22"/>
    <w:rsid w:val="00B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D2E4D-4C39-4807-B43D-513522B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