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25C4E" w14:textId="77777777" w:rsidR="006551E2" w:rsidRDefault="006551E2">
      <w:pPr>
        <w:rPr>
          <w:rFonts w:hint="eastAsia"/>
        </w:rPr>
      </w:pPr>
    </w:p>
    <w:p w14:paraId="6BDB4E4B" w14:textId="77777777" w:rsidR="006551E2" w:rsidRDefault="006551E2">
      <w:pPr>
        <w:rPr>
          <w:rFonts w:hint="eastAsia"/>
        </w:rPr>
      </w:pPr>
      <w:r>
        <w:rPr>
          <w:rFonts w:hint="eastAsia"/>
        </w:rPr>
        <w:t>桌是两的拼音节还是三的拼音节</w:t>
      </w:r>
    </w:p>
    <w:p w14:paraId="522B893E" w14:textId="77777777" w:rsidR="006551E2" w:rsidRDefault="006551E2">
      <w:pPr>
        <w:rPr>
          <w:rFonts w:hint="eastAsia"/>
        </w:rPr>
      </w:pPr>
      <w:r>
        <w:rPr>
          <w:rFonts w:hint="eastAsia"/>
        </w:rPr>
        <w:t>在汉语学习的过程中，正确理解汉字的拼音结构对于掌握汉语发音至关重要。其中，“桌”字的拼音问题就是一个常见的讨论点。“桌”究竟是由两个拼音节组成，还是三个呢？其实，“桌”的拼音是“zhuō”，属于一个完整的音节，并没有分割成两或三个独立的拼音节。</w:t>
      </w:r>
    </w:p>
    <w:p w14:paraId="1C21B754" w14:textId="77777777" w:rsidR="006551E2" w:rsidRDefault="006551E2">
      <w:pPr>
        <w:rPr>
          <w:rFonts w:hint="eastAsia"/>
        </w:rPr>
      </w:pPr>
    </w:p>
    <w:p w14:paraId="3A38FA03" w14:textId="77777777" w:rsidR="006551E2" w:rsidRDefault="006551E2">
      <w:pPr>
        <w:rPr>
          <w:rFonts w:hint="eastAsia"/>
        </w:rPr>
      </w:pPr>
    </w:p>
    <w:p w14:paraId="345F305C" w14:textId="77777777" w:rsidR="006551E2" w:rsidRDefault="006551E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61EC66A" w14:textId="77777777" w:rsidR="006551E2" w:rsidRDefault="006551E2">
      <w:pPr>
        <w:rPr>
          <w:rFonts w:hint="eastAsia"/>
        </w:rPr>
      </w:pPr>
      <w:r>
        <w:rPr>
          <w:rFonts w:hint="eastAsia"/>
        </w:rPr>
        <w:t>汉字和拼音之间有着密切但又复杂的关系。拼音是用来标注汉字读音的拉丁字母书写系统，帮助人们准确地发音。每个汉字通常对应着一个特定的拼音，而这个拼音可能包含声母、韵母以及声调。例如，“桌”字的拼音“zhuō”中，“zh”是声母，“uō”是韵母，加上第四声的声调标记，共同构成了这个字的完整读音。</w:t>
      </w:r>
    </w:p>
    <w:p w14:paraId="372EDC80" w14:textId="77777777" w:rsidR="006551E2" w:rsidRDefault="006551E2">
      <w:pPr>
        <w:rPr>
          <w:rFonts w:hint="eastAsia"/>
        </w:rPr>
      </w:pPr>
    </w:p>
    <w:p w14:paraId="43664A58" w14:textId="77777777" w:rsidR="006551E2" w:rsidRDefault="006551E2">
      <w:pPr>
        <w:rPr>
          <w:rFonts w:hint="eastAsia"/>
        </w:rPr>
      </w:pPr>
    </w:p>
    <w:p w14:paraId="7587A5C6" w14:textId="77777777" w:rsidR="006551E2" w:rsidRDefault="006551E2">
      <w:pPr>
        <w:rPr>
          <w:rFonts w:hint="eastAsia"/>
        </w:rPr>
      </w:pPr>
      <w:r>
        <w:rPr>
          <w:rFonts w:hint="eastAsia"/>
        </w:rPr>
        <w:t>拼音节的理解误区</w:t>
      </w:r>
    </w:p>
    <w:p w14:paraId="579405DA" w14:textId="77777777" w:rsidR="006551E2" w:rsidRDefault="006551E2">
      <w:pPr>
        <w:rPr>
          <w:rFonts w:hint="eastAsia"/>
        </w:rPr>
      </w:pPr>
      <w:r>
        <w:rPr>
          <w:rFonts w:hint="eastAsia"/>
        </w:rPr>
        <w:t>有时，学习者可能会误认为一个汉字的拼音是由多个拼音节组成的，这主要是因为对拼音结构的理解不够深入。实际上，尽管某些拼音看起来像是由几个部分构成（如声母和韵母），但在汉语中，这些部分组合在一起形成的是一个单一的音节。比如“zhuō”，虽然可以被拆解为“zh”和“uō”，但它始终是一个音节。</w:t>
      </w:r>
    </w:p>
    <w:p w14:paraId="03E7D5CE" w14:textId="77777777" w:rsidR="006551E2" w:rsidRDefault="006551E2">
      <w:pPr>
        <w:rPr>
          <w:rFonts w:hint="eastAsia"/>
        </w:rPr>
      </w:pPr>
    </w:p>
    <w:p w14:paraId="16644FCA" w14:textId="77777777" w:rsidR="006551E2" w:rsidRDefault="006551E2">
      <w:pPr>
        <w:rPr>
          <w:rFonts w:hint="eastAsia"/>
        </w:rPr>
      </w:pPr>
    </w:p>
    <w:p w14:paraId="6EF3E57D" w14:textId="77777777" w:rsidR="006551E2" w:rsidRDefault="006551E2">
      <w:pPr>
        <w:rPr>
          <w:rFonts w:hint="eastAsia"/>
        </w:rPr>
      </w:pPr>
      <w:r>
        <w:rPr>
          <w:rFonts w:hint="eastAsia"/>
        </w:rPr>
        <w:t>如何正确学习拼音</w:t>
      </w:r>
    </w:p>
    <w:p w14:paraId="78023208" w14:textId="77777777" w:rsidR="006551E2" w:rsidRDefault="006551E2">
      <w:pPr>
        <w:rPr>
          <w:rFonts w:hint="eastAsia"/>
        </w:rPr>
      </w:pPr>
      <w:r>
        <w:rPr>
          <w:rFonts w:hint="eastAsia"/>
        </w:rPr>
        <w:t>要正确学习和理解汉字的拼音，重要的是掌握汉语拼音的基本规则，包括声母、韵母及其组合方式。练习听力和发音也非常重要，通过模仿标准发音来提高自己的语感。同时，使用一些辅助工具，如拼音词典或语言学习软件，也可以帮助加深对拼音结构的认识。</w:t>
      </w:r>
    </w:p>
    <w:p w14:paraId="2F5DE4B7" w14:textId="77777777" w:rsidR="006551E2" w:rsidRDefault="006551E2">
      <w:pPr>
        <w:rPr>
          <w:rFonts w:hint="eastAsia"/>
        </w:rPr>
      </w:pPr>
    </w:p>
    <w:p w14:paraId="10CBB1BB" w14:textId="77777777" w:rsidR="006551E2" w:rsidRDefault="006551E2">
      <w:pPr>
        <w:rPr>
          <w:rFonts w:hint="eastAsia"/>
        </w:rPr>
      </w:pPr>
    </w:p>
    <w:p w14:paraId="28097883" w14:textId="77777777" w:rsidR="006551E2" w:rsidRDefault="006551E2">
      <w:pPr>
        <w:rPr>
          <w:rFonts w:hint="eastAsia"/>
        </w:rPr>
      </w:pPr>
      <w:r>
        <w:rPr>
          <w:rFonts w:hint="eastAsia"/>
        </w:rPr>
        <w:t>最后的总结</w:t>
      </w:r>
    </w:p>
    <w:p w14:paraId="3B44CAE1" w14:textId="77777777" w:rsidR="006551E2" w:rsidRDefault="006551E2">
      <w:pPr>
        <w:rPr>
          <w:rFonts w:hint="eastAsia"/>
        </w:rPr>
      </w:pPr>
      <w:r>
        <w:rPr>
          <w:rFonts w:hint="eastAsia"/>
        </w:rPr>
        <w:t>“桌”字的拼音“zhuō”是一个音节，而不是由两个或三个拼音节组成的。了解这一点有助于更准确地掌握汉语发音规则，避免在学习过程中产生误解。希望通过对这一具体例子的探讨，能帮助汉语学习者更好地理解汉字与其拼音之间的关系，进一步提升语言学习的效果。</w:t>
      </w:r>
    </w:p>
    <w:p w14:paraId="69A4A9DF" w14:textId="77777777" w:rsidR="006551E2" w:rsidRDefault="006551E2">
      <w:pPr>
        <w:rPr>
          <w:rFonts w:hint="eastAsia"/>
        </w:rPr>
      </w:pPr>
    </w:p>
    <w:p w14:paraId="758EC5EE" w14:textId="77777777" w:rsidR="006551E2" w:rsidRDefault="006551E2">
      <w:pPr>
        <w:rPr>
          <w:rFonts w:hint="eastAsia"/>
        </w:rPr>
      </w:pPr>
    </w:p>
    <w:p w14:paraId="63634878" w14:textId="77777777" w:rsidR="006551E2" w:rsidRDefault="00655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D7389" w14:textId="014C3393" w:rsidR="00EC575D" w:rsidRDefault="00EC575D"/>
    <w:sectPr w:rsidR="00EC5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5D"/>
    <w:rsid w:val="006551E2"/>
    <w:rsid w:val="00B34D22"/>
    <w:rsid w:val="00EC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8D26A-80A1-48A0-AC61-244B0B91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