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B71F" w14:textId="77777777" w:rsidR="00F475E3" w:rsidRDefault="00F475E3">
      <w:pPr>
        <w:rPr>
          <w:rFonts w:hint="eastAsia"/>
        </w:rPr>
      </w:pPr>
    </w:p>
    <w:p w14:paraId="1E46C676" w14:textId="77777777" w:rsidR="00F475E3" w:rsidRDefault="00F475E3">
      <w:pPr>
        <w:rPr>
          <w:rFonts w:hint="eastAsia"/>
        </w:rPr>
      </w:pPr>
      <w:r>
        <w:rPr>
          <w:rFonts w:hint="eastAsia"/>
        </w:rPr>
        <w:t>校阅三军的拼音</w:t>
      </w:r>
    </w:p>
    <w:p w14:paraId="3BB080A0" w14:textId="77777777" w:rsidR="00F475E3" w:rsidRDefault="00F475E3">
      <w:pPr>
        <w:rPr>
          <w:rFonts w:hint="eastAsia"/>
        </w:rPr>
      </w:pPr>
      <w:r>
        <w:rPr>
          <w:rFonts w:hint="eastAsia"/>
        </w:rPr>
        <w:t>校阅三军，这一词语在汉语中的拼音是“jiào yuè sān jūn”。它指的是国家领导人或者军队高级指挥官对海陆空三军部队进行检阅的一种仪式。这种仪式不仅是对军队建设成就的一次展示，也是对士兵们训练成果的一次检验，更是提升国民士气、增强民族自豪感的重要活动。</w:t>
      </w:r>
    </w:p>
    <w:p w14:paraId="1C8E4A2B" w14:textId="77777777" w:rsidR="00F475E3" w:rsidRDefault="00F475E3">
      <w:pPr>
        <w:rPr>
          <w:rFonts w:hint="eastAsia"/>
        </w:rPr>
      </w:pPr>
    </w:p>
    <w:p w14:paraId="7BB6E3E2" w14:textId="77777777" w:rsidR="00F475E3" w:rsidRDefault="00F475E3">
      <w:pPr>
        <w:rPr>
          <w:rFonts w:hint="eastAsia"/>
        </w:rPr>
      </w:pPr>
    </w:p>
    <w:p w14:paraId="72DB3EC1" w14:textId="77777777" w:rsidR="00F475E3" w:rsidRDefault="00F475E3">
      <w:pPr>
        <w:rPr>
          <w:rFonts w:hint="eastAsia"/>
        </w:rPr>
      </w:pPr>
      <w:r>
        <w:rPr>
          <w:rFonts w:hint="eastAsia"/>
        </w:rPr>
        <w:t>历史渊源</w:t>
      </w:r>
    </w:p>
    <w:p w14:paraId="07A59C9E" w14:textId="77777777" w:rsidR="00F475E3" w:rsidRDefault="00F475E3">
      <w:pPr>
        <w:rPr>
          <w:rFonts w:hint="eastAsia"/>
        </w:rPr>
      </w:pPr>
      <w:r>
        <w:rPr>
          <w:rFonts w:hint="eastAsia"/>
        </w:rPr>
        <w:t>历史上，“校阅”作为一种军事传统由来已久，可以追溯到古代。当时，统治者通过校阅来检查和展示自己的军事力量，以震慑敌人，同时也激励自己的部队。随着时间的发展，校阅的形式和内容也发生了变化，但其核心意义——即展现军事实力与巩固国防观念——始终未变。到了现代，随着科技的进步和武器装备的发展，校阅三军更成为了一种综合性的展示平台，不仅展示了军队现代化建设和改革发展的新成就，还反映了国家综合实力的提升。</w:t>
      </w:r>
    </w:p>
    <w:p w14:paraId="09A76D19" w14:textId="77777777" w:rsidR="00F475E3" w:rsidRDefault="00F475E3">
      <w:pPr>
        <w:rPr>
          <w:rFonts w:hint="eastAsia"/>
        </w:rPr>
      </w:pPr>
    </w:p>
    <w:p w14:paraId="61BC183A" w14:textId="77777777" w:rsidR="00F475E3" w:rsidRDefault="00F475E3">
      <w:pPr>
        <w:rPr>
          <w:rFonts w:hint="eastAsia"/>
        </w:rPr>
      </w:pPr>
    </w:p>
    <w:p w14:paraId="2861253F" w14:textId="77777777" w:rsidR="00F475E3" w:rsidRDefault="00F475E3">
      <w:pPr>
        <w:rPr>
          <w:rFonts w:hint="eastAsia"/>
        </w:rPr>
      </w:pPr>
      <w:r>
        <w:rPr>
          <w:rFonts w:hint="eastAsia"/>
        </w:rPr>
        <w:t>现代意义</w:t>
      </w:r>
    </w:p>
    <w:p w14:paraId="47BAECEA" w14:textId="77777777" w:rsidR="00F475E3" w:rsidRDefault="00F475E3">
      <w:pPr>
        <w:rPr>
          <w:rFonts w:hint="eastAsia"/>
        </w:rPr>
      </w:pPr>
      <w:r>
        <w:rPr>
          <w:rFonts w:hint="eastAsia"/>
        </w:rPr>
        <w:t>现代社会中，校阅三军不仅仅是对军队力量的简单展示，它具有更加广泛和深刻的意义。对于内部而言，这是一种强大的精神鼓舞，能够极大地激发官兵的荣誉感和使命感，促进部队战斗力的提升。从外部看，校阅能有效展示国家的军事实力，起到威慑潜在威胁的作用。通过公开校阅活动，还可以加强国际间的军事交流与合作，增进相互了解和信任。</w:t>
      </w:r>
    </w:p>
    <w:p w14:paraId="0147825E" w14:textId="77777777" w:rsidR="00F475E3" w:rsidRDefault="00F475E3">
      <w:pPr>
        <w:rPr>
          <w:rFonts w:hint="eastAsia"/>
        </w:rPr>
      </w:pPr>
    </w:p>
    <w:p w14:paraId="35B2BB5F" w14:textId="77777777" w:rsidR="00F475E3" w:rsidRDefault="00F475E3">
      <w:pPr>
        <w:rPr>
          <w:rFonts w:hint="eastAsia"/>
        </w:rPr>
      </w:pPr>
    </w:p>
    <w:p w14:paraId="19DD0363" w14:textId="77777777" w:rsidR="00F475E3" w:rsidRDefault="00F475E3">
      <w:pPr>
        <w:rPr>
          <w:rFonts w:hint="eastAsia"/>
        </w:rPr>
      </w:pPr>
      <w:r>
        <w:rPr>
          <w:rFonts w:hint="eastAsia"/>
        </w:rPr>
        <w:t>组织形式与特点</w:t>
      </w:r>
    </w:p>
    <w:p w14:paraId="451573FA" w14:textId="77777777" w:rsidR="00F475E3" w:rsidRDefault="00F475E3">
      <w:pPr>
        <w:rPr>
          <w:rFonts w:hint="eastAsia"/>
        </w:rPr>
      </w:pPr>
      <w:r>
        <w:rPr>
          <w:rFonts w:hint="eastAsia"/>
        </w:rPr>
        <w:t>现代校阅三军通常包括徒步方队、装备方队和空中梯队等部分。徒步方队由各兵种的精锐部队组成，展现了军人的纪律性和高昂斗志；装备方队则展示了最新的武器装备和技术成果，体现了军队现代化水平；而空中梯队以其壮观的飞行编队和先进的战机表演，给观众带来强烈的视觉冲击。这些元素共同构成了一个充满力量感和现代气息的校阅场面。</w:t>
      </w:r>
    </w:p>
    <w:p w14:paraId="54030BF7" w14:textId="77777777" w:rsidR="00F475E3" w:rsidRDefault="00F475E3">
      <w:pPr>
        <w:rPr>
          <w:rFonts w:hint="eastAsia"/>
        </w:rPr>
      </w:pPr>
    </w:p>
    <w:p w14:paraId="4CD2E73F" w14:textId="77777777" w:rsidR="00F475E3" w:rsidRDefault="00F475E3">
      <w:pPr>
        <w:rPr>
          <w:rFonts w:hint="eastAsia"/>
        </w:rPr>
      </w:pPr>
    </w:p>
    <w:p w14:paraId="20D2ED12" w14:textId="77777777" w:rsidR="00F475E3" w:rsidRDefault="00F475E3">
      <w:pPr>
        <w:rPr>
          <w:rFonts w:hint="eastAsia"/>
        </w:rPr>
      </w:pPr>
      <w:r>
        <w:rPr>
          <w:rFonts w:hint="eastAsia"/>
        </w:rPr>
        <w:t>最后的总结</w:t>
      </w:r>
    </w:p>
    <w:p w14:paraId="65DDA84F" w14:textId="77777777" w:rsidR="00F475E3" w:rsidRDefault="00F475E3">
      <w:pPr>
        <w:rPr>
          <w:rFonts w:hint="eastAsia"/>
        </w:rPr>
      </w:pPr>
      <w:r>
        <w:rPr>
          <w:rFonts w:hint="eastAsia"/>
        </w:rPr>
        <w:t>“校阅三军”的拼音虽然只是简单的“jiào yuè sān jūn”，但它背后蕴含的内容却是丰富多样的。无论是作为传统军事文化的延续，还是作为现代国防教育的一部分，校阅三军都在不断地发展演变之中，承载着更多的期望与责任。未来，随着时代的发展，校阅三军的形式和内涵也将继续创新和发展，为维护国家安全和社会稳定作出新的贡献。</w:t>
      </w:r>
    </w:p>
    <w:p w14:paraId="162D6D97" w14:textId="77777777" w:rsidR="00F475E3" w:rsidRDefault="00F475E3">
      <w:pPr>
        <w:rPr>
          <w:rFonts w:hint="eastAsia"/>
        </w:rPr>
      </w:pPr>
    </w:p>
    <w:p w14:paraId="7E6D664F" w14:textId="77777777" w:rsidR="00F475E3" w:rsidRDefault="00F475E3">
      <w:pPr>
        <w:rPr>
          <w:rFonts w:hint="eastAsia"/>
        </w:rPr>
      </w:pPr>
    </w:p>
    <w:p w14:paraId="475CCA85" w14:textId="77777777" w:rsidR="00F475E3" w:rsidRDefault="00F475E3">
      <w:pPr>
        <w:rPr>
          <w:rFonts w:hint="eastAsia"/>
        </w:rPr>
      </w:pPr>
      <w:r>
        <w:rPr>
          <w:rFonts w:hint="eastAsia"/>
        </w:rPr>
        <w:t>本文是由懂得生活网（dongdeshenghuo.com）为大家创作</w:t>
      </w:r>
    </w:p>
    <w:p w14:paraId="6A971B0A" w14:textId="45FAF383" w:rsidR="00634395" w:rsidRDefault="00634395"/>
    <w:sectPr w:rsidR="00634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95"/>
    <w:rsid w:val="00634395"/>
    <w:rsid w:val="00B34D22"/>
    <w:rsid w:val="00F4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B444F-2667-4743-A56C-95541F4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395"/>
    <w:rPr>
      <w:rFonts w:cstheme="majorBidi"/>
      <w:color w:val="2F5496" w:themeColor="accent1" w:themeShade="BF"/>
      <w:sz w:val="28"/>
      <w:szCs w:val="28"/>
    </w:rPr>
  </w:style>
  <w:style w:type="character" w:customStyle="1" w:styleId="50">
    <w:name w:val="标题 5 字符"/>
    <w:basedOn w:val="a0"/>
    <w:link w:val="5"/>
    <w:uiPriority w:val="9"/>
    <w:semiHidden/>
    <w:rsid w:val="00634395"/>
    <w:rPr>
      <w:rFonts w:cstheme="majorBidi"/>
      <w:color w:val="2F5496" w:themeColor="accent1" w:themeShade="BF"/>
      <w:sz w:val="24"/>
    </w:rPr>
  </w:style>
  <w:style w:type="character" w:customStyle="1" w:styleId="60">
    <w:name w:val="标题 6 字符"/>
    <w:basedOn w:val="a0"/>
    <w:link w:val="6"/>
    <w:uiPriority w:val="9"/>
    <w:semiHidden/>
    <w:rsid w:val="00634395"/>
    <w:rPr>
      <w:rFonts w:cstheme="majorBidi"/>
      <w:b/>
      <w:bCs/>
      <w:color w:val="2F5496" w:themeColor="accent1" w:themeShade="BF"/>
    </w:rPr>
  </w:style>
  <w:style w:type="character" w:customStyle="1" w:styleId="70">
    <w:name w:val="标题 7 字符"/>
    <w:basedOn w:val="a0"/>
    <w:link w:val="7"/>
    <w:uiPriority w:val="9"/>
    <w:semiHidden/>
    <w:rsid w:val="00634395"/>
    <w:rPr>
      <w:rFonts w:cstheme="majorBidi"/>
      <w:b/>
      <w:bCs/>
      <w:color w:val="595959" w:themeColor="text1" w:themeTint="A6"/>
    </w:rPr>
  </w:style>
  <w:style w:type="character" w:customStyle="1" w:styleId="80">
    <w:name w:val="标题 8 字符"/>
    <w:basedOn w:val="a0"/>
    <w:link w:val="8"/>
    <w:uiPriority w:val="9"/>
    <w:semiHidden/>
    <w:rsid w:val="00634395"/>
    <w:rPr>
      <w:rFonts w:cstheme="majorBidi"/>
      <w:color w:val="595959" w:themeColor="text1" w:themeTint="A6"/>
    </w:rPr>
  </w:style>
  <w:style w:type="character" w:customStyle="1" w:styleId="90">
    <w:name w:val="标题 9 字符"/>
    <w:basedOn w:val="a0"/>
    <w:link w:val="9"/>
    <w:uiPriority w:val="9"/>
    <w:semiHidden/>
    <w:rsid w:val="00634395"/>
    <w:rPr>
      <w:rFonts w:eastAsiaTheme="majorEastAsia" w:cstheme="majorBidi"/>
      <w:color w:val="595959" w:themeColor="text1" w:themeTint="A6"/>
    </w:rPr>
  </w:style>
  <w:style w:type="paragraph" w:styleId="a3">
    <w:name w:val="Title"/>
    <w:basedOn w:val="a"/>
    <w:next w:val="a"/>
    <w:link w:val="a4"/>
    <w:uiPriority w:val="10"/>
    <w:qFormat/>
    <w:rsid w:val="00634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395"/>
    <w:pPr>
      <w:spacing w:before="160"/>
      <w:jc w:val="center"/>
    </w:pPr>
    <w:rPr>
      <w:i/>
      <w:iCs/>
      <w:color w:val="404040" w:themeColor="text1" w:themeTint="BF"/>
    </w:rPr>
  </w:style>
  <w:style w:type="character" w:customStyle="1" w:styleId="a8">
    <w:name w:val="引用 字符"/>
    <w:basedOn w:val="a0"/>
    <w:link w:val="a7"/>
    <w:uiPriority w:val="29"/>
    <w:rsid w:val="00634395"/>
    <w:rPr>
      <w:i/>
      <w:iCs/>
      <w:color w:val="404040" w:themeColor="text1" w:themeTint="BF"/>
    </w:rPr>
  </w:style>
  <w:style w:type="paragraph" w:styleId="a9">
    <w:name w:val="List Paragraph"/>
    <w:basedOn w:val="a"/>
    <w:uiPriority w:val="34"/>
    <w:qFormat/>
    <w:rsid w:val="00634395"/>
    <w:pPr>
      <w:ind w:left="720"/>
      <w:contextualSpacing/>
    </w:pPr>
  </w:style>
  <w:style w:type="character" w:styleId="aa">
    <w:name w:val="Intense Emphasis"/>
    <w:basedOn w:val="a0"/>
    <w:uiPriority w:val="21"/>
    <w:qFormat/>
    <w:rsid w:val="00634395"/>
    <w:rPr>
      <w:i/>
      <w:iCs/>
      <w:color w:val="2F5496" w:themeColor="accent1" w:themeShade="BF"/>
    </w:rPr>
  </w:style>
  <w:style w:type="paragraph" w:styleId="ab">
    <w:name w:val="Intense Quote"/>
    <w:basedOn w:val="a"/>
    <w:next w:val="a"/>
    <w:link w:val="ac"/>
    <w:uiPriority w:val="30"/>
    <w:qFormat/>
    <w:rsid w:val="00634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395"/>
    <w:rPr>
      <w:i/>
      <w:iCs/>
      <w:color w:val="2F5496" w:themeColor="accent1" w:themeShade="BF"/>
    </w:rPr>
  </w:style>
  <w:style w:type="character" w:styleId="ad">
    <w:name w:val="Intense Reference"/>
    <w:basedOn w:val="a0"/>
    <w:uiPriority w:val="32"/>
    <w:qFormat/>
    <w:rsid w:val="00634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