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807A" w14:textId="77777777" w:rsidR="00507CD6" w:rsidRDefault="00507CD6">
      <w:pPr>
        <w:rPr>
          <w:rFonts w:hint="eastAsia"/>
        </w:rPr>
      </w:pPr>
      <w:r>
        <w:rPr>
          <w:rFonts w:hint="eastAsia"/>
        </w:rPr>
        <w:t>树皮皱裂的拼音</w:t>
      </w:r>
    </w:p>
    <w:p w14:paraId="164E754C" w14:textId="77777777" w:rsidR="00507CD6" w:rsidRDefault="00507CD6">
      <w:pPr>
        <w:rPr>
          <w:rFonts w:hint="eastAsia"/>
        </w:rPr>
      </w:pPr>
      <w:r>
        <w:rPr>
          <w:rFonts w:hint="eastAsia"/>
        </w:rPr>
        <w:t>树皮皱裂，这个词语在汉语中的拼音为“shù pí zhòu liè”。树皮作为树木最外层的保护组织，对于树木而言至关重要。它不仅起到了物理防护的作用，抵御外界环境对树木内部组织的侵害，还参与了树木与周围环境之间的物质交换过程。当树皮出现皱裂现象时，这往往反映了树木正在经历某些生长变化或外部环境压力。</w:t>
      </w:r>
    </w:p>
    <w:p w14:paraId="440F74D1" w14:textId="77777777" w:rsidR="00507CD6" w:rsidRDefault="00507CD6">
      <w:pPr>
        <w:rPr>
          <w:rFonts w:hint="eastAsia"/>
        </w:rPr>
      </w:pPr>
    </w:p>
    <w:p w14:paraId="6BA8F788" w14:textId="77777777" w:rsidR="00507CD6" w:rsidRDefault="00507CD6">
      <w:pPr>
        <w:rPr>
          <w:rFonts w:hint="eastAsia"/>
        </w:rPr>
      </w:pPr>
      <w:r>
        <w:rPr>
          <w:rFonts w:hint="eastAsia"/>
        </w:rPr>
        <w:t>树皮结构与功能简介</w:t>
      </w:r>
    </w:p>
    <w:p w14:paraId="13814980" w14:textId="77777777" w:rsidR="00507CD6" w:rsidRDefault="00507CD6">
      <w:pPr>
        <w:rPr>
          <w:rFonts w:hint="eastAsia"/>
        </w:rPr>
      </w:pPr>
      <w:r>
        <w:rPr>
          <w:rFonts w:hint="eastAsia"/>
        </w:rPr>
        <w:t>树皮并非单一层次的结构，而是由多个不同功能的部分组成。从外向内依次包括：木栓层、木栓形成层、韧皮部等。木栓层主要起到防水和防病虫害的作用；木栓形成层则负责不断产生新的木栓细胞，以适应树木直径的增长；而韧皮部则是运输光合作用产物的主要通道。树皮皱裂通常发生在木栓层及其附近区域，这种现象可能是由于树木快速生长导致的自然扩张，也可能是外界因素如极端气候条件造成的。</w:t>
      </w:r>
    </w:p>
    <w:p w14:paraId="6C914B1C" w14:textId="77777777" w:rsidR="00507CD6" w:rsidRDefault="00507CD6">
      <w:pPr>
        <w:rPr>
          <w:rFonts w:hint="eastAsia"/>
        </w:rPr>
      </w:pPr>
    </w:p>
    <w:p w14:paraId="728D2066" w14:textId="77777777" w:rsidR="00507CD6" w:rsidRDefault="00507CD6">
      <w:pPr>
        <w:rPr>
          <w:rFonts w:hint="eastAsia"/>
        </w:rPr>
      </w:pPr>
      <w:r>
        <w:rPr>
          <w:rFonts w:hint="eastAsia"/>
        </w:rPr>
        <w:t>树皮皱裂的原因分析</w:t>
      </w:r>
    </w:p>
    <w:p w14:paraId="29FD9475" w14:textId="77777777" w:rsidR="00507CD6" w:rsidRDefault="00507CD6">
      <w:pPr>
        <w:rPr>
          <w:rFonts w:hint="eastAsia"/>
        </w:rPr>
      </w:pPr>
      <w:r>
        <w:rPr>
          <w:rFonts w:hint="eastAsia"/>
        </w:rPr>
        <w:t>造成树皮皱裂的原因多种多样。一方面，随着树木年龄的增长，其直径逐渐增大，树皮也随之向外扩展，这一过程中可能会出现皱裂。另一方面，环境因素如干旱、寒冷、病虫害等也会引起树皮皱裂。例如，在干旱地区，树木为了生存会尽量减少水分蒸发，从而导致树皮收缩；而在冬季，温度骤降也可能使树皮冻裂。一些特定的病虫害能够直接破坏树皮结构，引发皱裂。</w:t>
      </w:r>
    </w:p>
    <w:p w14:paraId="0E7AB8C5" w14:textId="77777777" w:rsidR="00507CD6" w:rsidRDefault="00507CD6">
      <w:pPr>
        <w:rPr>
          <w:rFonts w:hint="eastAsia"/>
        </w:rPr>
      </w:pPr>
    </w:p>
    <w:p w14:paraId="7EE82934" w14:textId="77777777" w:rsidR="00507CD6" w:rsidRDefault="00507CD6">
      <w:pPr>
        <w:rPr>
          <w:rFonts w:hint="eastAsia"/>
        </w:rPr>
      </w:pPr>
      <w:r>
        <w:rPr>
          <w:rFonts w:hint="eastAsia"/>
        </w:rPr>
        <w:t>树皮皱裂对树木的影响</w:t>
      </w:r>
    </w:p>
    <w:p w14:paraId="28BFC8DB" w14:textId="77777777" w:rsidR="00507CD6" w:rsidRDefault="00507CD6">
      <w:pPr>
        <w:rPr>
          <w:rFonts w:hint="eastAsia"/>
        </w:rPr>
      </w:pPr>
      <w:r>
        <w:rPr>
          <w:rFonts w:hint="eastAsia"/>
        </w:rPr>
        <w:t>虽然树皮皱裂看起来像是树木健康出现问题的一个标志，但实际上它的影响是复杂的。轻微的皱裂通常不会对树木造成长期损害，反而可能是树木健康成长的表现之一。然而，如果皱裂严重且伴随有病虫害侵袭，则可能会影响树木正常的生理活动，如营养物质的传输效率降低，甚至可能导致树木死亡。因此，了解并关注树皮状态对于森林管理及园艺工作具有重要意义。</w:t>
      </w:r>
    </w:p>
    <w:p w14:paraId="0C7A0273" w14:textId="77777777" w:rsidR="00507CD6" w:rsidRDefault="00507CD6">
      <w:pPr>
        <w:rPr>
          <w:rFonts w:hint="eastAsia"/>
        </w:rPr>
      </w:pPr>
    </w:p>
    <w:p w14:paraId="44AA494B" w14:textId="77777777" w:rsidR="00507CD6" w:rsidRDefault="00507CD6">
      <w:pPr>
        <w:rPr>
          <w:rFonts w:hint="eastAsia"/>
        </w:rPr>
      </w:pPr>
      <w:r>
        <w:rPr>
          <w:rFonts w:hint="eastAsia"/>
        </w:rPr>
        <w:t>如何应对树皮皱裂问题</w:t>
      </w:r>
    </w:p>
    <w:p w14:paraId="257B2621" w14:textId="77777777" w:rsidR="00507CD6" w:rsidRDefault="00507CD6">
      <w:pPr>
        <w:rPr>
          <w:rFonts w:hint="eastAsia"/>
        </w:rPr>
      </w:pPr>
      <w:r>
        <w:rPr>
          <w:rFonts w:hint="eastAsia"/>
        </w:rPr>
        <w:t>面对树皮皱裂现象，首先需要判断其原因。如果是由于自然生长引起的轻度皱裂，一般不需要特殊处理。但若是由病虫害或其他不良环境因素导致，则需采取相应措施加以改善。比如，对于因干旱引起的树皮皱裂，可以通过合理灌溉来缓解；针对病虫害引起的损伤，则应及时进行防治。同时，加强日常护理，提高树木自身的抵抗力也是预防树皮皱裂的有效方法之一。</w:t>
      </w:r>
    </w:p>
    <w:p w14:paraId="476D2CB9" w14:textId="77777777" w:rsidR="00507CD6" w:rsidRDefault="00507CD6">
      <w:pPr>
        <w:rPr>
          <w:rFonts w:hint="eastAsia"/>
        </w:rPr>
      </w:pPr>
    </w:p>
    <w:p w14:paraId="7FF16694" w14:textId="77777777" w:rsidR="00507CD6" w:rsidRDefault="00507CD6">
      <w:pPr>
        <w:rPr>
          <w:rFonts w:hint="eastAsia"/>
        </w:rPr>
      </w:pPr>
    </w:p>
    <w:p w14:paraId="7767404A" w14:textId="77777777" w:rsidR="00507CD6" w:rsidRDefault="00507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7C9AF" w14:textId="6AF94209" w:rsidR="0003754E" w:rsidRDefault="0003754E"/>
    <w:sectPr w:rsidR="0003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4E"/>
    <w:rsid w:val="0003754E"/>
    <w:rsid w:val="00507C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9C4C-42EA-4527-8C96-5F0EF89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