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6872" w14:textId="77777777" w:rsidR="00D6470B" w:rsidRDefault="00D6470B">
      <w:pPr>
        <w:rPr>
          <w:rFonts w:hint="eastAsia"/>
        </w:rPr>
      </w:pPr>
      <w:r>
        <w:rPr>
          <w:rFonts w:hint="eastAsia"/>
        </w:rPr>
        <w:t>树杆的拼音是</w:t>
      </w:r>
    </w:p>
    <w:p w14:paraId="14D6082A" w14:textId="77777777" w:rsidR="00D6470B" w:rsidRDefault="00D6470B">
      <w:pPr>
        <w:rPr>
          <w:rFonts w:hint="eastAsia"/>
        </w:rPr>
      </w:pPr>
      <w:r>
        <w:rPr>
          <w:rFonts w:hint="eastAsia"/>
        </w:rPr>
        <w:t>树杆，在汉语中的拼音是“shù gǎn”。这个词汇对于很多人来说，或许并不陌生。它是指树木主干的部分，也就是从地面开始到树枝分叉的地方为止的这一段。树杆不仅是树木的重要组成部分，也是整个植物体的支持结构，承载着树叶、树枝以及果实等重量。</w:t>
      </w:r>
    </w:p>
    <w:p w14:paraId="19953909" w14:textId="77777777" w:rsidR="00D6470B" w:rsidRDefault="00D6470B">
      <w:pPr>
        <w:rPr>
          <w:rFonts w:hint="eastAsia"/>
        </w:rPr>
      </w:pPr>
    </w:p>
    <w:p w14:paraId="4C5ED8AA" w14:textId="77777777" w:rsidR="00D6470B" w:rsidRDefault="00D6470B">
      <w:pPr>
        <w:rPr>
          <w:rFonts w:hint="eastAsia"/>
        </w:rPr>
      </w:pPr>
      <w:r>
        <w:rPr>
          <w:rFonts w:hint="eastAsia"/>
        </w:rPr>
        <w:t>树杆的重要性</w:t>
      </w:r>
    </w:p>
    <w:p w14:paraId="20CA5887" w14:textId="77777777" w:rsidR="00D6470B" w:rsidRDefault="00D6470B">
      <w:pPr>
        <w:rPr>
          <w:rFonts w:hint="eastAsia"/>
        </w:rPr>
      </w:pPr>
      <w:r>
        <w:rPr>
          <w:rFonts w:hint="eastAsia"/>
        </w:rPr>
        <w:t>树杆在自然界中扮演着极其重要的角色。它是树木生长的基础，为树木提供必要的支持和稳定性，使树木能够直立于地面上，抵御风雨等自然灾害的影响。树杆内部含有导管和筛管，分别负责水分和养分的运输，确保了整棵树的生命活动得以正常进行。树杆还是许多生物的栖息地，无论是鸟类筑巢还是昆虫觅食，都离不开树杆提供的环境。</w:t>
      </w:r>
    </w:p>
    <w:p w14:paraId="23846B04" w14:textId="77777777" w:rsidR="00D6470B" w:rsidRDefault="00D6470B">
      <w:pPr>
        <w:rPr>
          <w:rFonts w:hint="eastAsia"/>
        </w:rPr>
      </w:pPr>
    </w:p>
    <w:p w14:paraId="663DD8DC" w14:textId="77777777" w:rsidR="00D6470B" w:rsidRDefault="00D6470B">
      <w:pPr>
        <w:rPr>
          <w:rFonts w:hint="eastAsia"/>
        </w:rPr>
      </w:pPr>
      <w:r>
        <w:rPr>
          <w:rFonts w:hint="eastAsia"/>
        </w:rPr>
        <w:t>树杆的多样性</w:t>
      </w:r>
    </w:p>
    <w:p w14:paraId="61DB0CFB" w14:textId="77777777" w:rsidR="00D6470B" w:rsidRDefault="00D6470B">
      <w:pPr>
        <w:rPr>
          <w:rFonts w:hint="eastAsia"/>
        </w:rPr>
      </w:pPr>
      <w:r>
        <w:rPr>
          <w:rFonts w:hint="eastAsia"/>
        </w:rPr>
        <w:t>不同种类的树木，其树杆也有着各自的特点。例如，松树的树杆通常比较笔直且表面粗糙，有着明显的纵向裂纹；而柳树的树杆则相对柔软，并且常常带有下垂的姿态。这些不同的特征不仅增加了大自然的美观度，也为研究者们提供了丰富的研究素材。通过对不同树种树杆的研究，人们可以了解到更多关于树木生长习性、生态环境适应性等方面的知识。</w:t>
      </w:r>
    </w:p>
    <w:p w14:paraId="7CAB8A6A" w14:textId="77777777" w:rsidR="00D6470B" w:rsidRDefault="00D6470B">
      <w:pPr>
        <w:rPr>
          <w:rFonts w:hint="eastAsia"/>
        </w:rPr>
      </w:pPr>
    </w:p>
    <w:p w14:paraId="3BDA8AD4" w14:textId="77777777" w:rsidR="00D6470B" w:rsidRDefault="00D6470B">
      <w:pPr>
        <w:rPr>
          <w:rFonts w:hint="eastAsia"/>
        </w:rPr>
      </w:pPr>
      <w:r>
        <w:rPr>
          <w:rFonts w:hint="eastAsia"/>
        </w:rPr>
        <w:t>树杆与人类的关系</w:t>
      </w:r>
    </w:p>
    <w:p w14:paraId="0C5A6C71" w14:textId="77777777" w:rsidR="00D6470B" w:rsidRDefault="00D6470B">
      <w:pPr>
        <w:rPr>
          <w:rFonts w:hint="eastAsia"/>
        </w:rPr>
      </w:pPr>
      <w:r>
        <w:rPr>
          <w:rFonts w:hint="eastAsia"/>
        </w:rPr>
        <w:t>树杆对人类社会也有着不可或缺的作用。一方面，木材作为树杆的主要产物之一，被广泛应用于建筑、家具制造等行业，极大地丰富了人们的物质生活。另一方面，树木通过光合作用吸收二氧化碳并释放氧气，这对于改善空气质量、调节气候具有重要意义。同时，保护森林资源，维护树杆健康生长，已经成为现代社会可持续发展的一个重要方面。</w:t>
      </w:r>
    </w:p>
    <w:p w14:paraId="651BA229" w14:textId="77777777" w:rsidR="00D6470B" w:rsidRDefault="00D6470B">
      <w:pPr>
        <w:rPr>
          <w:rFonts w:hint="eastAsia"/>
        </w:rPr>
      </w:pPr>
    </w:p>
    <w:p w14:paraId="6B6E2630" w14:textId="77777777" w:rsidR="00D6470B" w:rsidRDefault="00D6470B">
      <w:pPr>
        <w:rPr>
          <w:rFonts w:hint="eastAsia"/>
        </w:rPr>
      </w:pPr>
      <w:r>
        <w:rPr>
          <w:rFonts w:hint="eastAsia"/>
        </w:rPr>
        <w:t>如何保护树杆</w:t>
      </w:r>
    </w:p>
    <w:p w14:paraId="5F0A6725" w14:textId="77777777" w:rsidR="00D6470B" w:rsidRDefault="00D6470B">
      <w:pPr>
        <w:rPr>
          <w:rFonts w:hint="eastAsia"/>
        </w:rPr>
      </w:pPr>
      <w:r>
        <w:rPr>
          <w:rFonts w:hint="eastAsia"/>
        </w:rPr>
        <w:t>面对日益严重的环境污染和生态破坏问题，保护树杆显得尤为重要。我们可以通过多种方式来实现这一目标：首先是加强环保意识教育，让更多的人了解树杆的价值及其对生态系统的重要性；其次是积极参与植树造林活动，增加森林覆盖率；最后是采取科学合理的管理措施，如防治病虫害、合理采伐等，确保树杆能够健康生长。</w:t>
      </w:r>
    </w:p>
    <w:p w14:paraId="530E1F69" w14:textId="77777777" w:rsidR="00D6470B" w:rsidRDefault="00D6470B">
      <w:pPr>
        <w:rPr>
          <w:rFonts w:hint="eastAsia"/>
        </w:rPr>
      </w:pPr>
    </w:p>
    <w:p w14:paraId="7A8EA078" w14:textId="77777777" w:rsidR="00D6470B" w:rsidRDefault="00D6470B">
      <w:pPr>
        <w:rPr>
          <w:rFonts w:hint="eastAsia"/>
        </w:rPr>
      </w:pPr>
    </w:p>
    <w:p w14:paraId="73C1BEC0" w14:textId="77777777" w:rsidR="00D6470B" w:rsidRDefault="00D64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E718C" w14:textId="4CAF14E7" w:rsidR="005B56C5" w:rsidRDefault="005B56C5"/>
    <w:sectPr w:rsidR="005B5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C5"/>
    <w:rsid w:val="005B56C5"/>
    <w:rsid w:val="00B34D22"/>
    <w:rsid w:val="00D6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0BC4C-1D73-40A1-B744-44AF61C2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