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8014" w14:textId="77777777" w:rsidR="004A72AC" w:rsidRDefault="004A72AC">
      <w:pPr>
        <w:rPr>
          <w:rFonts w:hint="eastAsia"/>
        </w:rPr>
      </w:pPr>
      <w:r>
        <w:rPr>
          <w:rFonts w:hint="eastAsia"/>
        </w:rPr>
        <w:t>杨紫的拼音怎么写的拼</w:t>
      </w:r>
    </w:p>
    <w:p w14:paraId="4C503595" w14:textId="77777777" w:rsidR="004A72AC" w:rsidRDefault="004A72AC">
      <w:pPr>
        <w:rPr>
          <w:rFonts w:hint="eastAsia"/>
        </w:rPr>
      </w:pPr>
      <w:r>
        <w:rPr>
          <w:rFonts w:hint="eastAsia"/>
        </w:rPr>
        <w:t>提到中国娱乐圈中的实力派演员，不得不提杨紫。她自幼便展露了对表演艺术的热爱与天赋，从童星一步步成长为如今备受观众喜爱的演技派女星。今天，我们来聊聊这位充满魅力的女演员——杨紫，以及她的名字用拼音如何表达。</w:t>
      </w:r>
    </w:p>
    <w:p w14:paraId="60038C42" w14:textId="77777777" w:rsidR="004A72AC" w:rsidRDefault="004A72AC">
      <w:pPr>
        <w:rPr>
          <w:rFonts w:hint="eastAsia"/>
        </w:rPr>
      </w:pPr>
    </w:p>
    <w:p w14:paraId="4C70013F" w14:textId="77777777" w:rsidR="004A72AC" w:rsidRDefault="004A72AC">
      <w:pPr>
        <w:rPr>
          <w:rFonts w:hint="eastAsia"/>
        </w:rPr>
      </w:pPr>
    </w:p>
    <w:p w14:paraId="34FCB278" w14:textId="77777777" w:rsidR="004A72AC" w:rsidRDefault="004A72AC">
      <w:pPr>
        <w:rPr>
          <w:rFonts w:hint="eastAsia"/>
        </w:rPr>
      </w:pPr>
      <w:r>
        <w:rPr>
          <w:rFonts w:hint="eastAsia"/>
        </w:rPr>
        <w:t>杨紫的拼音：yang zi</w:t>
      </w:r>
    </w:p>
    <w:p w14:paraId="16D4B7E8" w14:textId="77777777" w:rsidR="004A72AC" w:rsidRDefault="004A72AC">
      <w:pPr>
        <w:rPr>
          <w:rFonts w:hint="eastAsia"/>
        </w:rPr>
      </w:pPr>
      <w:r>
        <w:rPr>
          <w:rFonts w:hint="eastAsia"/>
        </w:rPr>
        <w:t>在汉语拼音中，“杨紫”的拼音写作“yáng zǐ”。其中，“杨”是一个常见的中文姓氏，发音为阳平声（第二声），而“紫”是表示颜色的词汇，发音为上声（第三声）。在日常交流中，人们可能会习惯性地将两个字的拼音连读成一个词组，但这并不影响每个字独立的发音规则。</w:t>
      </w:r>
    </w:p>
    <w:p w14:paraId="0998297D" w14:textId="77777777" w:rsidR="004A72AC" w:rsidRDefault="004A72AC">
      <w:pPr>
        <w:rPr>
          <w:rFonts w:hint="eastAsia"/>
        </w:rPr>
      </w:pPr>
    </w:p>
    <w:p w14:paraId="155A80C3" w14:textId="77777777" w:rsidR="004A72AC" w:rsidRDefault="004A72AC">
      <w:pPr>
        <w:rPr>
          <w:rFonts w:hint="eastAsia"/>
        </w:rPr>
      </w:pPr>
    </w:p>
    <w:p w14:paraId="46E4715B" w14:textId="77777777" w:rsidR="004A72AC" w:rsidRDefault="004A72AC">
      <w:pPr>
        <w:rPr>
          <w:rFonts w:hint="eastAsia"/>
        </w:rPr>
      </w:pPr>
      <w:r>
        <w:rPr>
          <w:rFonts w:hint="eastAsia"/>
        </w:rPr>
        <w:t>杨紫的艺术之路</w:t>
      </w:r>
    </w:p>
    <w:p w14:paraId="032B00C8" w14:textId="77777777" w:rsidR="004A72AC" w:rsidRDefault="004A72AC">
      <w:pPr>
        <w:rPr>
          <w:rFonts w:hint="eastAsia"/>
        </w:rPr>
      </w:pPr>
      <w:r>
        <w:rPr>
          <w:rFonts w:hint="eastAsia"/>
        </w:rPr>
        <w:t>出生于1992年的杨紫，童年时期就进入了演艺圈，因出演《家有儿女》系列电视剧中的夏雪一角而广为人知。随着年龄的增长，她的演技也日益成熟，参与了许多脍炙人口的作品，如《香蜜沉沉烬如霜》、《亲爱的，热爱的》等。杨紫以其自然真实的表演风格赢得了众多粉丝的喜爱，并且多次获得国内外各大影视奖项的认可。</w:t>
      </w:r>
    </w:p>
    <w:p w14:paraId="09CF3230" w14:textId="77777777" w:rsidR="004A72AC" w:rsidRDefault="004A72AC">
      <w:pPr>
        <w:rPr>
          <w:rFonts w:hint="eastAsia"/>
        </w:rPr>
      </w:pPr>
    </w:p>
    <w:p w14:paraId="5D0B2D80" w14:textId="77777777" w:rsidR="004A72AC" w:rsidRDefault="004A72AC">
      <w:pPr>
        <w:rPr>
          <w:rFonts w:hint="eastAsia"/>
        </w:rPr>
      </w:pPr>
    </w:p>
    <w:p w14:paraId="198FC566" w14:textId="77777777" w:rsidR="004A72AC" w:rsidRDefault="004A72AC">
      <w:pPr>
        <w:rPr>
          <w:rFonts w:hint="eastAsia"/>
        </w:rPr>
      </w:pPr>
      <w:r>
        <w:rPr>
          <w:rFonts w:hint="eastAsia"/>
        </w:rPr>
        <w:t>个人成长与转型</w:t>
      </w:r>
    </w:p>
    <w:p w14:paraId="3D559B99" w14:textId="77777777" w:rsidR="004A72AC" w:rsidRDefault="004A72AC">
      <w:pPr>
        <w:rPr>
          <w:rFonts w:hint="eastAsia"/>
        </w:rPr>
      </w:pPr>
      <w:r>
        <w:rPr>
          <w:rFonts w:hint="eastAsia"/>
        </w:rPr>
        <w:t>从童星到当红花旦，杨紫经历了许多挑战与变化。她在不断尝试不同类型角色的过程中，逐渐找到了属于自己的表演节奏。除了在古装剧和现代剧中游刃有余外，杨紫还积极涉足综艺节目领域，展现了其多才多艺的一面。同时，她也通过社交媒体平台分享生活点滴，拉近了与粉丝之间的距离。</w:t>
      </w:r>
    </w:p>
    <w:p w14:paraId="4890D04B" w14:textId="77777777" w:rsidR="004A72AC" w:rsidRDefault="004A72AC">
      <w:pPr>
        <w:rPr>
          <w:rFonts w:hint="eastAsia"/>
        </w:rPr>
      </w:pPr>
    </w:p>
    <w:p w14:paraId="18A072A0" w14:textId="77777777" w:rsidR="004A72AC" w:rsidRDefault="004A72AC">
      <w:pPr>
        <w:rPr>
          <w:rFonts w:hint="eastAsia"/>
        </w:rPr>
      </w:pPr>
    </w:p>
    <w:p w14:paraId="42C96F4A" w14:textId="77777777" w:rsidR="004A72AC" w:rsidRDefault="004A72AC">
      <w:pPr>
        <w:rPr>
          <w:rFonts w:hint="eastAsia"/>
        </w:rPr>
      </w:pPr>
      <w:r>
        <w:rPr>
          <w:rFonts w:hint="eastAsia"/>
        </w:rPr>
        <w:t>社会影响力</w:t>
      </w:r>
    </w:p>
    <w:p w14:paraId="763FFCC7" w14:textId="77777777" w:rsidR="004A72AC" w:rsidRDefault="004A72AC">
      <w:pPr>
        <w:rPr>
          <w:rFonts w:hint="eastAsia"/>
        </w:rPr>
      </w:pPr>
      <w:r>
        <w:rPr>
          <w:rFonts w:hint="eastAsia"/>
        </w:rPr>
        <w:t>作为公众人物，杨紫不仅关注自身事业发展，更热心公益事业。她曾多次参加慈善活动，并利用自身影响力号召更多人加入到关爱弱势群体行列中来。在面对网络暴力时，杨紫始终保持理性态度，以实际行动传递正能量，成为许多年轻人心目中的榜样。</w:t>
      </w:r>
    </w:p>
    <w:p w14:paraId="6A4BEC1C" w14:textId="77777777" w:rsidR="004A72AC" w:rsidRDefault="004A72AC">
      <w:pPr>
        <w:rPr>
          <w:rFonts w:hint="eastAsia"/>
        </w:rPr>
      </w:pPr>
    </w:p>
    <w:p w14:paraId="141790A1" w14:textId="77777777" w:rsidR="004A72AC" w:rsidRDefault="004A72AC">
      <w:pPr>
        <w:rPr>
          <w:rFonts w:hint="eastAsia"/>
        </w:rPr>
      </w:pPr>
    </w:p>
    <w:p w14:paraId="0AEE09D2" w14:textId="77777777" w:rsidR="004A72AC" w:rsidRDefault="004A72AC">
      <w:pPr>
        <w:rPr>
          <w:rFonts w:hint="eastAsia"/>
        </w:rPr>
      </w:pPr>
      <w:r>
        <w:rPr>
          <w:rFonts w:hint="eastAsia"/>
        </w:rPr>
        <w:t>最后的总结</w:t>
      </w:r>
    </w:p>
    <w:p w14:paraId="092EDFBC" w14:textId="77777777" w:rsidR="004A72AC" w:rsidRDefault="004A72AC">
      <w:pPr>
        <w:rPr>
          <w:rFonts w:hint="eastAsia"/>
        </w:rPr>
      </w:pPr>
      <w:r>
        <w:rPr>
          <w:rFonts w:hint="eastAsia"/>
        </w:rPr>
        <w:t>“杨紫”的拼音为“yáng zǐ”，简单易记。这位才华横溢的年轻女演员凭借不懈努力，在演艺道路上越走越宽广。无论是荧幕内外的表现，还是对待生活的积极态度，都让无数人为之倾倒。未来，相信杨紫将继续为我们带来更多优秀作品，同时也期待她在不同领域的精彩表现。</w:t>
      </w:r>
    </w:p>
    <w:p w14:paraId="3AF53E75" w14:textId="77777777" w:rsidR="004A72AC" w:rsidRDefault="004A72AC">
      <w:pPr>
        <w:rPr>
          <w:rFonts w:hint="eastAsia"/>
        </w:rPr>
      </w:pPr>
    </w:p>
    <w:p w14:paraId="112EBEB9" w14:textId="77777777" w:rsidR="004A72AC" w:rsidRDefault="004A7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51A9D" w14:textId="6D69DC21" w:rsidR="006F3B08" w:rsidRDefault="006F3B08"/>
    <w:sectPr w:rsidR="006F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08"/>
    <w:rsid w:val="004A72AC"/>
    <w:rsid w:val="006F3B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F802C-7577-46CC-B8CC-4F2E3BE7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