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022D" w14:textId="77777777" w:rsidR="003F23DB" w:rsidRDefault="003F23DB">
      <w:pPr>
        <w:rPr>
          <w:rFonts w:hint="eastAsia"/>
        </w:rPr>
      </w:pPr>
      <w:r>
        <w:rPr>
          <w:rFonts w:hint="eastAsia"/>
        </w:rPr>
        <w:t>杨慎《临江仙》的拼音</w:t>
      </w:r>
    </w:p>
    <w:p w14:paraId="4AB19214" w14:textId="77777777" w:rsidR="003F23DB" w:rsidRDefault="003F23DB">
      <w:pPr>
        <w:rPr>
          <w:rFonts w:hint="eastAsia"/>
        </w:rPr>
      </w:pPr>
      <w:r>
        <w:rPr>
          <w:rFonts w:hint="eastAsia"/>
        </w:rPr>
        <w:t>杨慎是明朝著名的文学家、历史学家，他的作品《临江仙》更是广为人知。这首词通过优美的语言和深邃的情感，展现了作者对人生沉浮的深刻思考以及对自然美景的细腻描绘。使用拼音来表达这首经典之作，不仅有助于学习汉语发音，也能让读者更好地理解词中的韵味。</w:t>
      </w:r>
    </w:p>
    <w:p w14:paraId="7954D0EA" w14:textId="77777777" w:rsidR="003F23DB" w:rsidRDefault="003F23DB">
      <w:pPr>
        <w:rPr>
          <w:rFonts w:hint="eastAsia"/>
        </w:rPr>
      </w:pPr>
    </w:p>
    <w:p w14:paraId="2C0AEAE4" w14:textId="77777777" w:rsidR="003F23DB" w:rsidRDefault="003F23DB">
      <w:pPr>
        <w:rPr>
          <w:rFonts w:hint="eastAsia"/>
        </w:rPr>
      </w:pPr>
    </w:p>
    <w:p w14:paraId="2BA2E846" w14:textId="77777777" w:rsidR="003F23DB" w:rsidRDefault="003F23DB">
      <w:pPr>
        <w:rPr>
          <w:rFonts w:hint="eastAsia"/>
        </w:rPr>
      </w:pPr>
      <w:r>
        <w:rPr>
          <w:rFonts w:hint="eastAsia"/>
        </w:rPr>
        <w:t>诗词内容及其拼音解读</w:t>
      </w:r>
    </w:p>
    <w:p w14:paraId="6AC33ACE" w14:textId="77777777" w:rsidR="003F23DB" w:rsidRDefault="003F23DB">
      <w:pPr>
        <w:rPr>
          <w:rFonts w:hint="eastAsia"/>
        </w:rPr>
      </w:pPr>
      <w:r>
        <w:rPr>
          <w:rFonts w:hint="eastAsia"/>
        </w:rPr>
        <w:t>Lín jiāng xiān, yáng shèn. Yún: "gǔ dào xī fēng cán zhào lǐ, bù kān huí shǒu dōng nán." 这首词以“滚滚长江东逝水，浪花淘尽英雄。”开篇，给人以宏大的时空感。通过拼音，“gǔn gǔn cháng jiāng dōng shì shuǐ, làng huā táo jìn yīng xióng.”我们能感受到作者用波澜壮阔的景象比喻历史长河中英雄人物的命运。</w:t>
      </w:r>
    </w:p>
    <w:p w14:paraId="36C8AE9A" w14:textId="77777777" w:rsidR="003F23DB" w:rsidRDefault="003F23DB">
      <w:pPr>
        <w:rPr>
          <w:rFonts w:hint="eastAsia"/>
        </w:rPr>
      </w:pPr>
    </w:p>
    <w:p w14:paraId="47AF473F" w14:textId="77777777" w:rsidR="003F23DB" w:rsidRDefault="003F23DB">
      <w:pPr>
        <w:rPr>
          <w:rFonts w:hint="eastAsia"/>
        </w:rPr>
      </w:pPr>
    </w:p>
    <w:p w14:paraId="6B6C850C" w14:textId="77777777" w:rsidR="003F23DB" w:rsidRDefault="003F23DB">
      <w:pPr>
        <w:rPr>
          <w:rFonts w:hint="eastAsia"/>
        </w:rPr>
      </w:pPr>
      <w:r>
        <w:rPr>
          <w:rFonts w:hint="eastAsia"/>
        </w:rPr>
        <w:t>情感与意境的传达</w:t>
      </w:r>
    </w:p>
    <w:p w14:paraId="5559910E" w14:textId="77777777" w:rsidR="003F23DB" w:rsidRDefault="003F23DB">
      <w:pPr>
        <w:rPr>
          <w:rFonts w:hint="eastAsia"/>
        </w:rPr>
      </w:pPr>
      <w:r>
        <w:rPr>
          <w:rFonts w:hint="eastAsia"/>
        </w:rPr>
        <w:t>在拼音的帮助下，即使是初学者也能够尝试朗读这首词，并体验到其中蕴含的深情厚意。“yī piàn cǎn dàn wú rén guǎn, dù juān shēng lǐ shān chéng mù yǔ lái shí.”（一片惨淡无人管，杜鹃声里山城暮雨来时。）通过对环境的描写，加深了孤独凄凉的氛围，使读者仿佛置身于那个落寞的场景之中。</w:t>
      </w:r>
    </w:p>
    <w:p w14:paraId="7E34275D" w14:textId="77777777" w:rsidR="003F23DB" w:rsidRDefault="003F23DB">
      <w:pPr>
        <w:rPr>
          <w:rFonts w:hint="eastAsia"/>
        </w:rPr>
      </w:pPr>
    </w:p>
    <w:p w14:paraId="23EE30C3" w14:textId="77777777" w:rsidR="003F23DB" w:rsidRDefault="003F23DB">
      <w:pPr>
        <w:rPr>
          <w:rFonts w:hint="eastAsia"/>
        </w:rPr>
      </w:pPr>
    </w:p>
    <w:p w14:paraId="161C4F92" w14:textId="77777777" w:rsidR="003F23DB" w:rsidRDefault="003F23DB">
      <w:pPr>
        <w:rPr>
          <w:rFonts w:hint="eastAsia"/>
        </w:rPr>
      </w:pPr>
      <w:r>
        <w:rPr>
          <w:rFonts w:hint="eastAsia"/>
        </w:rPr>
        <w:t>教育意义与文化价值</w:t>
      </w:r>
    </w:p>
    <w:p w14:paraId="4B524ED7" w14:textId="77777777" w:rsidR="003F23DB" w:rsidRDefault="003F23DB">
      <w:pPr>
        <w:rPr>
          <w:rFonts w:hint="eastAsia"/>
        </w:rPr>
      </w:pPr>
      <w:r>
        <w:rPr>
          <w:rFonts w:hint="eastAsia"/>
        </w:rPr>
        <w:t>将《临江仙》转化为拼音形式，对于汉语学习者来说是一个极好的练习材料。它不仅能帮助学生提高发音准确性，还能让他们深入了解中国古典文学的魅力所在。这种方式也为非中文母语者打开了一扇了解中国文化的新窗口，促进了中外文化交流。</w:t>
      </w:r>
    </w:p>
    <w:p w14:paraId="47060129" w14:textId="77777777" w:rsidR="003F23DB" w:rsidRDefault="003F23DB">
      <w:pPr>
        <w:rPr>
          <w:rFonts w:hint="eastAsia"/>
        </w:rPr>
      </w:pPr>
    </w:p>
    <w:p w14:paraId="338D749A" w14:textId="77777777" w:rsidR="003F23DB" w:rsidRDefault="003F23DB">
      <w:pPr>
        <w:rPr>
          <w:rFonts w:hint="eastAsia"/>
        </w:rPr>
      </w:pPr>
    </w:p>
    <w:p w14:paraId="3D3A6A4F" w14:textId="77777777" w:rsidR="003F23DB" w:rsidRDefault="003F23DB">
      <w:pPr>
        <w:rPr>
          <w:rFonts w:hint="eastAsia"/>
        </w:rPr>
      </w:pPr>
      <w:r>
        <w:rPr>
          <w:rFonts w:hint="eastAsia"/>
        </w:rPr>
        <w:t>最后的总结</w:t>
      </w:r>
    </w:p>
    <w:p w14:paraId="3757747E" w14:textId="77777777" w:rsidR="003F23DB" w:rsidRDefault="003F23DB">
      <w:pPr>
        <w:rPr>
          <w:rFonts w:hint="eastAsia"/>
        </w:rPr>
      </w:pPr>
      <w:r>
        <w:rPr>
          <w:rFonts w:hint="eastAsia"/>
        </w:rPr>
        <w:t>《临江仙》作为一首流传千古的佳作，其独特的艺术魅力在于它既能够触动人心深处的情感，又不失为研究历史文化的宝贵资料。通过拼音的形式重新审视这首词，不仅可以增强我们的语言能力，还能够让我们从另一个角度欣赏到中国古代文人的智慧与才情。希望更多的人可以通过这种方式爱上中国古典诗词，探索中华文明的博大精深。</w:t>
      </w:r>
    </w:p>
    <w:p w14:paraId="3B651F96" w14:textId="77777777" w:rsidR="003F23DB" w:rsidRDefault="003F23DB">
      <w:pPr>
        <w:rPr>
          <w:rFonts w:hint="eastAsia"/>
        </w:rPr>
      </w:pPr>
    </w:p>
    <w:p w14:paraId="21E5DB96" w14:textId="77777777" w:rsidR="003F23DB" w:rsidRDefault="003F23DB">
      <w:pPr>
        <w:rPr>
          <w:rFonts w:hint="eastAsia"/>
        </w:rPr>
      </w:pPr>
      <w:r>
        <w:rPr>
          <w:rFonts w:hint="eastAsia"/>
        </w:rPr>
        <w:t>本文是由懂得生活网（dongdeshenghuo.com）为大家创作</w:t>
      </w:r>
    </w:p>
    <w:p w14:paraId="3E874A74" w14:textId="31799F6D" w:rsidR="001B4762" w:rsidRDefault="001B4762"/>
    <w:sectPr w:rsidR="001B4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62"/>
    <w:rsid w:val="001B4762"/>
    <w:rsid w:val="003F23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7F6F-62A3-4EA2-BD33-587AA473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762"/>
    <w:rPr>
      <w:rFonts w:cstheme="majorBidi"/>
      <w:color w:val="2F5496" w:themeColor="accent1" w:themeShade="BF"/>
      <w:sz w:val="28"/>
      <w:szCs w:val="28"/>
    </w:rPr>
  </w:style>
  <w:style w:type="character" w:customStyle="1" w:styleId="50">
    <w:name w:val="标题 5 字符"/>
    <w:basedOn w:val="a0"/>
    <w:link w:val="5"/>
    <w:uiPriority w:val="9"/>
    <w:semiHidden/>
    <w:rsid w:val="001B4762"/>
    <w:rPr>
      <w:rFonts w:cstheme="majorBidi"/>
      <w:color w:val="2F5496" w:themeColor="accent1" w:themeShade="BF"/>
      <w:sz w:val="24"/>
    </w:rPr>
  </w:style>
  <w:style w:type="character" w:customStyle="1" w:styleId="60">
    <w:name w:val="标题 6 字符"/>
    <w:basedOn w:val="a0"/>
    <w:link w:val="6"/>
    <w:uiPriority w:val="9"/>
    <w:semiHidden/>
    <w:rsid w:val="001B4762"/>
    <w:rPr>
      <w:rFonts w:cstheme="majorBidi"/>
      <w:b/>
      <w:bCs/>
      <w:color w:val="2F5496" w:themeColor="accent1" w:themeShade="BF"/>
    </w:rPr>
  </w:style>
  <w:style w:type="character" w:customStyle="1" w:styleId="70">
    <w:name w:val="标题 7 字符"/>
    <w:basedOn w:val="a0"/>
    <w:link w:val="7"/>
    <w:uiPriority w:val="9"/>
    <w:semiHidden/>
    <w:rsid w:val="001B4762"/>
    <w:rPr>
      <w:rFonts w:cstheme="majorBidi"/>
      <w:b/>
      <w:bCs/>
      <w:color w:val="595959" w:themeColor="text1" w:themeTint="A6"/>
    </w:rPr>
  </w:style>
  <w:style w:type="character" w:customStyle="1" w:styleId="80">
    <w:name w:val="标题 8 字符"/>
    <w:basedOn w:val="a0"/>
    <w:link w:val="8"/>
    <w:uiPriority w:val="9"/>
    <w:semiHidden/>
    <w:rsid w:val="001B4762"/>
    <w:rPr>
      <w:rFonts w:cstheme="majorBidi"/>
      <w:color w:val="595959" w:themeColor="text1" w:themeTint="A6"/>
    </w:rPr>
  </w:style>
  <w:style w:type="character" w:customStyle="1" w:styleId="90">
    <w:name w:val="标题 9 字符"/>
    <w:basedOn w:val="a0"/>
    <w:link w:val="9"/>
    <w:uiPriority w:val="9"/>
    <w:semiHidden/>
    <w:rsid w:val="001B4762"/>
    <w:rPr>
      <w:rFonts w:eastAsiaTheme="majorEastAsia" w:cstheme="majorBidi"/>
      <w:color w:val="595959" w:themeColor="text1" w:themeTint="A6"/>
    </w:rPr>
  </w:style>
  <w:style w:type="paragraph" w:styleId="a3">
    <w:name w:val="Title"/>
    <w:basedOn w:val="a"/>
    <w:next w:val="a"/>
    <w:link w:val="a4"/>
    <w:uiPriority w:val="10"/>
    <w:qFormat/>
    <w:rsid w:val="001B4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762"/>
    <w:pPr>
      <w:spacing w:before="160"/>
      <w:jc w:val="center"/>
    </w:pPr>
    <w:rPr>
      <w:i/>
      <w:iCs/>
      <w:color w:val="404040" w:themeColor="text1" w:themeTint="BF"/>
    </w:rPr>
  </w:style>
  <w:style w:type="character" w:customStyle="1" w:styleId="a8">
    <w:name w:val="引用 字符"/>
    <w:basedOn w:val="a0"/>
    <w:link w:val="a7"/>
    <w:uiPriority w:val="29"/>
    <w:rsid w:val="001B4762"/>
    <w:rPr>
      <w:i/>
      <w:iCs/>
      <w:color w:val="404040" w:themeColor="text1" w:themeTint="BF"/>
    </w:rPr>
  </w:style>
  <w:style w:type="paragraph" w:styleId="a9">
    <w:name w:val="List Paragraph"/>
    <w:basedOn w:val="a"/>
    <w:uiPriority w:val="34"/>
    <w:qFormat/>
    <w:rsid w:val="001B4762"/>
    <w:pPr>
      <w:ind w:left="720"/>
      <w:contextualSpacing/>
    </w:pPr>
  </w:style>
  <w:style w:type="character" w:styleId="aa">
    <w:name w:val="Intense Emphasis"/>
    <w:basedOn w:val="a0"/>
    <w:uiPriority w:val="21"/>
    <w:qFormat/>
    <w:rsid w:val="001B4762"/>
    <w:rPr>
      <w:i/>
      <w:iCs/>
      <w:color w:val="2F5496" w:themeColor="accent1" w:themeShade="BF"/>
    </w:rPr>
  </w:style>
  <w:style w:type="paragraph" w:styleId="ab">
    <w:name w:val="Intense Quote"/>
    <w:basedOn w:val="a"/>
    <w:next w:val="a"/>
    <w:link w:val="ac"/>
    <w:uiPriority w:val="30"/>
    <w:qFormat/>
    <w:rsid w:val="001B4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762"/>
    <w:rPr>
      <w:i/>
      <w:iCs/>
      <w:color w:val="2F5496" w:themeColor="accent1" w:themeShade="BF"/>
    </w:rPr>
  </w:style>
  <w:style w:type="character" w:styleId="ad">
    <w:name w:val="Intense Reference"/>
    <w:basedOn w:val="a0"/>
    <w:uiPriority w:val="32"/>
    <w:qFormat/>
    <w:rsid w:val="001B4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