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924AD" w14:textId="77777777" w:rsidR="00C10A02" w:rsidRDefault="00C10A02">
      <w:pPr>
        <w:rPr>
          <w:rFonts w:hint="eastAsia"/>
        </w:rPr>
      </w:pPr>
      <w:r>
        <w:rPr>
          <w:rFonts w:hint="eastAsia"/>
        </w:rPr>
        <w:t>有触者犊的拼音</w:t>
      </w:r>
    </w:p>
    <w:p w14:paraId="08C56057" w14:textId="77777777" w:rsidR="00C10A02" w:rsidRDefault="00C10A02">
      <w:pPr>
        <w:rPr>
          <w:rFonts w:hint="eastAsia"/>
        </w:rPr>
      </w:pPr>
      <w:r>
        <w:rPr>
          <w:rFonts w:hint="eastAsia"/>
        </w:rPr>
        <w:t>“有触者犊”的拼音是 yǒu chù zhě dú。这个短语乍一看可能让人感到陌生，它并不是现代汉语中的常用表达，而是更具有文学或古文色彩的一个词组。理解其含义和背后的文化内涵，需要从字面意思入手，并结合一些古代文献中类似的表述来探索。</w:t>
      </w:r>
    </w:p>
    <w:p w14:paraId="005E5FA9" w14:textId="77777777" w:rsidR="00C10A02" w:rsidRDefault="00C10A02">
      <w:pPr>
        <w:rPr>
          <w:rFonts w:hint="eastAsia"/>
        </w:rPr>
      </w:pPr>
    </w:p>
    <w:p w14:paraId="70F64606" w14:textId="77777777" w:rsidR="00C10A02" w:rsidRDefault="00C10A02">
      <w:pPr>
        <w:rPr>
          <w:rFonts w:hint="eastAsia"/>
        </w:rPr>
      </w:pPr>
      <w:r>
        <w:rPr>
          <w:rFonts w:hint="eastAsia"/>
        </w:rPr>
        <w:t>词义解析</w:t>
      </w:r>
    </w:p>
    <w:p w14:paraId="6FE89B13" w14:textId="77777777" w:rsidR="00C10A02" w:rsidRDefault="00C10A02">
      <w:pPr>
        <w:rPr>
          <w:rFonts w:hint="eastAsia"/>
        </w:rPr>
      </w:pPr>
      <w:r>
        <w:rPr>
          <w:rFonts w:hint="eastAsia"/>
        </w:rPr>
        <w:t>在探讨“有触者犊”的具体含义之前，先分解各个字的意思。“有”表示存在，“触”可以理解为接触、触动；“者”通常指人或者事物，“犊”则是小牛的意思。合起来，如果直译的话，似乎可以解释为“有所触动的小牛”。然而，在更深层次上，这个词组往往用于比喻那些初次经历某些事情时表现出纯真反应的人或事物，就像小牛初生之时对外界充满好奇与懵懂。</w:t>
      </w:r>
    </w:p>
    <w:p w14:paraId="03E34A8C" w14:textId="77777777" w:rsidR="00C10A02" w:rsidRDefault="00C10A02">
      <w:pPr>
        <w:rPr>
          <w:rFonts w:hint="eastAsia"/>
        </w:rPr>
      </w:pPr>
    </w:p>
    <w:p w14:paraId="06A2EC08" w14:textId="77777777" w:rsidR="00C10A02" w:rsidRDefault="00C10A02">
      <w:pPr>
        <w:rPr>
          <w:rFonts w:hint="eastAsia"/>
        </w:rPr>
      </w:pPr>
      <w:r>
        <w:rPr>
          <w:rFonts w:hint="eastAsia"/>
        </w:rPr>
        <w:t>文化背景及应用</w:t>
      </w:r>
    </w:p>
    <w:p w14:paraId="10DB0222" w14:textId="77777777" w:rsidR="00C10A02" w:rsidRDefault="00C10A02">
      <w:pPr>
        <w:rPr>
          <w:rFonts w:hint="eastAsia"/>
        </w:rPr>
      </w:pPr>
      <w:r>
        <w:rPr>
          <w:rFonts w:hint="eastAsia"/>
        </w:rPr>
        <w:t>在中国传统文化里，牛被视为勤劳、稳重且忠诚的象征。而“犊”，即小牛，则更多地被赋予了新生、希望以及未经世事雕琢的纯真特质。因此，“有触者犊”一词不仅描绘了小牛对世界的好奇探索，也隐喻了人类社会中新生命面对未知世界时的那种既紧张又兴奋的状态。该词组可以在文学作品中用来形容年轻人初次踏入社会时的情景，或是描述任何一种新事物初次接触外界环境时的表现。</w:t>
      </w:r>
    </w:p>
    <w:p w14:paraId="7D5F5CC4" w14:textId="77777777" w:rsidR="00C10A02" w:rsidRDefault="00C10A02">
      <w:pPr>
        <w:rPr>
          <w:rFonts w:hint="eastAsia"/>
        </w:rPr>
      </w:pPr>
    </w:p>
    <w:p w14:paraId="3B8367D7" w14:textId="77777777" w:rsidR="00C10A02" w:rsidRDefault="00C10A02">
      <w:pPr>
        <w:rPr>
          <w:rFonts w:hint="eastAsia"/>
        </w:rPr>
      </w:pPr>
      <w:r>
        <w:rPr>
          <w:rFonts w:hint="eastAsia"/>
        </w:rPr>
        <w:t>现代社会的意义</w:t>
      </w:r>
    </w:p>
    <w:p w14:paraId="3B47A12E" w14:textId="77777777" w:rsidR="00C10A02" w:rsidRDefault="00C10A02">
      <w:pPr>
        <w:rPr>
          <w:rFonts w:hint="eastAsia"/>
        </w:rPr>
      </w:pPr>
      <w:r>
        <w:rPr>
          <w:rFonts w:hint="eastAsia"/>
        </w:rPr>
        <w:t>尽管“有触者犊”源自于古代文化背景，但它在当今社会依然有着重要的启示意义。现代社会快速发展，信息爆炸，对于许多新事物、新技术的出现，人们尤其是年轻一代往往像是“有触者犊”一样，充满了探索欲和好奇心。同时，这也提醒着我们，在追求进步的同时，不要忘记保持一颗初心，珍视那份最初接触新事物时的纯真和热情。通过这种方式，我们可以更好地适应变化，持续学习和发展。</w:t>
      </w:r>
    </w:p>
    <w:p w14:paraId="68B10384" w14:textId="77777777" w:rsidR="00C10A02" w:rsidRDefault="00C10A02">
      <w:pPr>
        <w:rPr>
          <w:rFonts w:hint="eastAsia"/>
        </w:rPr>
      </w:pPr>
    </w:p>
    <w:p w14:paraId="726518A2" w14:textId="77777777" w:rsidR="00C10A02" w:rsidRDefault="00C10A02">
      <w:pPr>
        <w:rPr>
          <w:rFonts w:hint="eastAsia"/>
        </w:rPr>
      </w:pPr>
      <w:r>
        <w:rPr>
          <w:rFonts w:hint="eastAsia"/>
        </w:rPr>
        <w:t>最后的总结</w:t>
      </w:r>
    </w:p>
    <w:p w14:paraId="2D5320BA" w14:textId="77777777" w:rsidR="00C10A02" w:rsidRDefault="00C10A02">
      <w:pPr>
        <w:rPr>
          <w:rFonts w:hint="eastAsia"/>
        </w:rPr>
      </w:pPr>
      <w:r>
        <w:rPr>
          <w:rFonts w:hint="eastAsia"/>
        </w:rPr>
        <w:t>通过对“有触者犊”这一词汇的深入分析，我们不仅能体会到汉语文化的博大精深，还能从中汲取到关于成长、探索和保持初心的重要教训。无论是在个人发展还是社会进步的过程中，都应鼓励自己像那初涉世事的小牛一样，勇敢地去探索未知，同时也珍惜那份最初的纯真与好奇。</w:t>
      </w:r>
    </w:p>
    <w:p w14:paraId="59C61CDE" w14:textId="77777777" w:rsidR="00C10A02" w:rsidRDefault="00C10A02">
      <w:pPr>
        <w:rPr>
          <w:rFonts w:hint="eastAsia"/>
        </w:rPr>
      </w:pPr>
    </w:p>
    <w:p w14:paraId="76D16BFA" w14:textId="77777777" w:rsidR="00C10A02" w:rsidRDefault="00C10A02">
      <w:pPr>
        <w:rPr>
          <w:rFonts w:hint="eastAsia"/>
        </w:rPr>
      </w:pPr>
    </w:p>
    <w:p w14:paraId="3214DCFC" w14:textId="77777777" w:rsidR="00C10A02" w:rsidRDefault="00C10A02">
      <w:pPr>
        <w:rPr>
          <w:rFonts w:hint="eastAsia"/>
        </w:rPr>
      </w:pPr>
      <w:r>
        <w:rPr>
          <w:rFonts w:hint="eastAsia"/>
        </w:rPr>
        <w:t>本文是由懂得生活网（dongdeshenghuo.com）为大家创作</w:t>
      </w:r>
    </w:p>
    <w:p w14:paraId="51EC2E8E" w14:textId="5B283F65" w:rsidR="002A0B83" w:rsidRDefault="002A0B83"/>
    <w:sectPr w:rsidR="002A0B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83"/>
    <w:rsid w:val="002A0B83"/>
    <w:rsid w:val="00B34D22"/>
    <w:rsid w:val="00C10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E9A1A-B816-499A-BEBD-3598C742B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0B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0B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0B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0B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0B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0B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0B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0B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0B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0B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0B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0B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0B83"/>
    <w:rPr>
      <w:rFonts w:cstheme="majorBidi"/>
      <w:color w:val="2F5496" w:themeColor="accent1" w:themeShade="BF"/>
      <w:sz w:val="28"/>
      <w:szCs w:val="28"/>
    </w:rPr>
  </w:style>
  <w:style w:type="character" w:customStyle="1" w:styleId="50">
    <w:name w:val="标题 5 字符"/>
    <w:basedOn w:val="a0"/>
    <w:link w:val="5"/>
    <w:uiPriority w:val="9"/>
    <w:semiHidden/>
    <w:rsid w:val="002A0B83"/>
    <w:rPr>
      <w:rFonts w:cstheme="majorBidi"/>
      <w:color w:val="2F5496" w:themeColor="accent1" w:themeShade="BF"/>
      <w:sz w:val="24"/>
    </w:rPr>
  </w:style>
  <w:style w:type="character" w:customStyle="1" w:styleId="60">
    <w:name w:val="标题 6 字符"/>
    <w:basedOn w:val="a0"/>
    <w:link w:val="6"/>
    <w:uiPriority w:val="9"/>
    <w:semiHidden/>
    <w:rsid w:val="002A0B83"/>
    <w:rPr>
      <w:rFonts w:cstheme="majorBidi"/>
      <w:b/>
      <w:bCs/>
      <w:color w:val="2F5496" w:themeColor="accent1" w:themeShade="BF"/>
    </w:rPr>
  </w:style>
  <w:style w:type="character" w:customStyle="1" w:styleId="70">
    <w:name w:val="标题 7 字符"/>
    <w:basedOn w:val="a0"/>
    <w:link w:val="7"/>
    <w:uiPriority w:val="9"/>
    <w:semiHidden/>
    <w:rsid w:val="002A0B83"/>
    <w:rPr>
      <w:rFonts w:cstheme="majorBidi"/>
      <w:b/>
      <w:bCs/>
      <w:color w:val="595959" w:themeColor="text1" w:themeTint="A6"/>
    </w:rPr>
  </w:style>
  <w:style w:type="character" w:customStyle="1" w:styleId="80">
    <w:name w:val="标题 8 字符"/>
    <w:basedOn w:val="a0"/>
    <w:link w:val="8"/>
    <w:uiPriority w:val="9"/>
    <w:semiHidden/>
    <w:rsid w:val="002A0B83"/>
    <w:rPr>
      <w:rFonts w:cstheme="majorBidi"/>
      <w:color w:val="595959" w:themeColor="text1" w:themeTint="A6"/>
    </w:rPr>
  </w:style>
  <w:style w:type="character" w:customStyle="1" w:styleId="90">
    <w:name w:val="标题 9 字符"/>
    <w:basedOn w:val="a0"/>
    <w:link w:val="9"/>
    <w:uiPriority w:val="9"/>
    <w:semiHidden/>
    <w:rsid w:val="002A0B83"/>
    <w:rPr>
      <w:rFonts w:eastAsiaTheme="majorEastAsia" w:cstheme="majorBidi"/>
      <w:color w:val="595959" w:themeColor="text1" w:themeTint="A6"/>
    </w:rPr>
  </w:style>
  <w:style w:type="paragraph" w:styleId="a3">
    <w:name w:val="Title"/>
    <w:basedOn w:val="a"/>
    <w:next w:val="a"/>
    <w:link w:val="a4"/>
    <w:uiPriority w:val="10"/>
    <w:qFormat/>
    <w:rsid w:val="002A0B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0B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0B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0B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0B83"/>
    <w:pPr>
      <w:spacing w:before="160"/>
      <w:jc w:val="center"/>
    </w:pPr>
    <w:rPr>
      <w:i/>
      <w:iCs/>
      <w:color w:val="404040" w:themeColor="text1" w:themeTint="BF"/>
    </w:rPr>
  </w:style>
  <w:style w:type="character" w:customStyle="1" w:styleId="a8">
    <w:name w:val="引用 字符"/>
    <w:basedOn w:val="a0"/>
    <w:link w:val="a7"/>
    <w:uiPriority w:val="29"/>
    <w:rsid w:val="002A0B83"/>
    <w:rPr>
      <w:i/>
      <w:iCs/>
      <w:color w:val="404040" w:themeColor="text1" w:themeTint="BF"/>
    </w:rPr>
  </w:style>
  <w:style w:type="paragraph" w:styleId="a9">
    <w:name w:val="List Paragraph"/>
    <w:basedOn w:val="a"/>
    <w:uiPriority w:val="34"/>
    <w:qFormat/>
    <w:rsid w:val="002A0B83"/>
    <w:pPr>
      <w:ind w:left="720"/>
      <w:contextualSpacing/>
    </w:pPr>
  </w:style>
  <w:style w:type="character" w:styleId="aa">
    <w:name w:val="Intense Emphasis"/>
    <w:basedOn w:val="a0"/>
    <w:uiPriority w:val="21"/>
    <w:qFormat/>
    <w:rsid w:val="002A0B83"/>
    <w:rPr>
      <w:i/>
      <w:iCs/>
      <w:color w:val="2F5496" w:themeColor="accent1" w:themeShade="BF"/>
    </w:rPr>
  </w:style>
  <w:style w:type="paragraph" w:styleId="ab">
    <w:name w:val="Intense Quote"/>
    <w:basedOn w:val="a"/>
    <w:next w:val="a"/>
    <w:link w:val="ac"/>
    <w:uiPriority w:val="30"/>
    <w:qFormat/>
    <w:rsid w:val="002A0B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0B83"/>
    <w:rPr>
      <w:i/>
      <w:iCs/>
      <w:color w:val="2F5496" w:themeColor="accent1" w:themeShade="BF"/>
    </w:rPr>
  </w:style>
  <w:style w:type="character" w:styleId="ad">
    <w:name w:val="Intense Reference"/>
    <w:basedOn w:val="a0"/>
    <w:uiPriority w:val="32"/>
    <w:qFormat/>
    <w:rsid w:val="002A0B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