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BAE50" w14:textId="77777777" w:rsidR="00EB1745" w:rsidRDefault="00EB1745">
      <w:pPr>
        <w:rPr>
          <w:rFonts w:hint="eastAsia"/>
        </w:rPr>
      </w:pPr>
      <w:r>
        <w:rPr>
          <w:rFonts w:hint="eastAsia"/>
        </w:rPr>
        <w:t>月出注的拼音版：一段诗意的旅程</w:t>
      </w:r>
    </w:p>
    <w:p w14:paraId="6F1728DF" w14:textId="77777777" w:rsidR="00EB1745" w:rsidRDefault="00EB1745">
      <w:pPr>
        <w:rPr>
          <w:rFonts w:hint="eastAsia"/>
        </w:rPr>
      </w:pPr>
      <w:r>
        <w:rPr>
          <w:rFonts w:hint="eastAsia"/>
        </w:rPr>
        <w:t>“月出注的拼音版”听起来像是一个充满诗意与韵律的名字，它将古朴的意境与现代语言表达方式相结合，为我们打开了一扇通往文化交融的大门。拼音作为汉语的国际化桥梁，使得更多人能够轻松地接触到中文之美，而“月出注”这一主题，则源自中国古代文学中的经典意象——月亮的升起。让我们一起探索这个独特的主题，感受其背后的文化魅力。</w:t>
      </w:r>
    </w:p>
    <w:p w14:paraId="07008886" w14:textId="77777777" w:rsidR="00EB1745" w:rsidRDefault="00EB1745">
      <w:pPr>
        <w:rPr>
          <w:rFonts w:hint="eastAsia"/>
        </w:rPr>
      </w:pPr>
    </w:p>
    <w:p w14:paraId="2FE2DBAE" w14:textId="77777777" w:rsidR="00EB1745" w:rsidRDefault="00EB1745">
      <w:pPr>
        <w:rPr>
          <w:rFonts w:hint="eastAsia"/>
        </w:rPr>
      </w:pPr>
      <w:r>
        <w:rPr>
          <w:rFonts w:hint="eastAsia"/>
        </w:rPr>
        <w:t>从“月出”到拼音：跨越时空的语言艺术</w:t>
      </w:r>
    </w:p>
    <w:p w14:paraId="06FB2946" w14:textId="77777777" w:rsidR="00EB1745" w:rsidRDefault="00EB1745">
      <w:pPr>
        <w:rPr>
          <w:rFonts w:hint="eastAsia"/>
        </w:rPr>
      </w:pPr>
      <w:r>
        <w:rPr>
          <w:rFonts w:hint="eastAsia"/>
        </w:rPr>
        <w:t>“月出”二字来源于《诗经·陈风·月出》，其中描绘了皎洁月光下的浪漫场景。“月出皎兮，佼人僚兮”，短短几句便勾勒出了月下佳人的形象，令人浮想联翩。当我们将这些古典诗词转化为拼音（yuè chū jiǎo xī, jiǎo rén liáo xī），不仅保留了原作的音韵美，还赋予了它新的生命力。通过这种方式，无论是对中国文化感兴趣的外国朋友，还是正在学习普通话的初学者，都能更直观地感受到汉语的独特韵味。</w:t>
      </w:r>
    </w:p>
    <w:p w14:paraId="6248818E" w14:textId="77777777" w:rsidR="00EB1745" w:rsidRDefault="00EB1745">
      <w:pPr>
        <w:rPr>
          <w:rFonts w:hint="eastAsia"/>
        </w:rPr>
      </w:pPr>
    </w:p>
    <w:p w14:paraId="7D283880" w14:textId="77777777" w:rsidR="00EB1745" w:rsidRDefault="00EB1745">
      <w:pPr>
        <w:rPr>
          <w:rFonts w:hint="eastAsia"/>
        </w:rPr>
      </w:pPr>
      <w:r>
        <w:rPr>
          <w:rFonts w:hint="eastAsia"/>
        </w:rPr>
        <w:t>拼音版的魅力：让文字更加亲民</w:t>
      </w:r>
    </w:p>
    <w:p w14:paraId="18F9FF1C" w14:textId="77777777" w:rsidR="00EB1745" w:rsidRDefault="00EB1745">
      <w:pPr>
        <w:rPr>
          <w:rFonts w:hint="eastAsia"/>
        </w:rPr>
      </w:pPr>
      <w:r>
        <w:rPr>
          <w:rFonts w:hint="eastAsia"/>
        </w:rPr>
        <w:t>拼音是连接传统与现代的重要工具。对于“月出注”的拼音化处理，不仅仅是为了适应全球化的需求，更是为了让传统文化焕发新生机。例如，在教学过程中，老师可以通过拼音帮助学生更好地理解诗句中的平仄关系和声调变化；而在对外交流中，拼音则成为跨文化交流的有效媒介。想象一下，一位来自异国他乡的朋友用标准的普通话朗读“yuè chū”，那种奇妙的共鸣感足以让人动容。</w:t>
      </w:r>
    </w:p>
    <w:p w14:paraId="6312001C" w14:textId="77777777" w:rsidR="00EB1745" w:rsidRDefault="00EB1745">
      <w:pPr>
        <w:rPr>
          <w:rFonts w:hint="eastAsia"/>
        </w:rPr>
      </w:pPr>
    </w:p>
    <w:p w14:paraId="0E0E3F66" w14:textId="77777777" w:rsidR="00EB1745" w:rsidRDefault="00EB1745">
      <w:pPr>
        <w:rPr>
          <w:rFonts w:hint="eastAsia"/>
        </w:rPr>
      </w:pPr>
      <w:r>
        <w:rPr>
          <w:rFonts w:hint="eastAsia"/>
        </w:rPr>
        <w:t>注释与解读：深入挖掘“月出”的内涵</w:t>
      </w:r>
    </w:p>
    <w:p w14:paraId="2BF8A3F9" w14:textId="77777777" w:rsidR="00EB1745" w:rsidRDefault="00EB1745">
      <w:pPr>
        <w:rPr>
          <w:rFonts w:hint="eastAsia"/>
        </w:rPr>
      </w:pPr>
      <w:r>
        <w:rPr>
          <w:rFonts w:hint="eastAsia"/>
        </w:rPr>
        <w:t>除了简单的拼音转换，“月出注”还包含对原文的详细注释与解读。这一步骤旨在帮助读者深入了解诗歌背后的历史背景、创作意图以及情感表达。比如，《诗经》中的“月出”篇其实反映了先秦时期人们对自然美景的崇尚以及对美好爱情的向往。通过对这些内容的剖析，我们可以更全面地认识古代文人的思想世界，并从中汲取智慧与灵感。</w:t>
      </w:r>
    </w:p>
    <w:p w14:paraId="21D1B5A5" w14:textId="77777777" w:rsidR="00EB1745" w:rsidRDefault="00EB1745">
      <w:pPr>
        <w:rPr>
          <w:rFonts w:hint="eastAsia"/>
        </w:rPr>
      </w:pPr>
    </w:p>
    <w:p w14:paraId="7D5A7226" w14:textId="77777777" w:rsidR="00EB1745" w:rsidRDefault="00EB1745">
      <w:pPr>
        <w:rPr>
          <w:rFonts w:hint="eastAsia"/>
        </w:rPr>
      </w:pPr>
      <w:r>
        <w:rPr>
          <w:rFonts w:hint="eastAsia"/>
        </w:rPr>
        <w:t>最后的总结：月出注的拼音版是一场文化的盛宴</w:t>
      </w:r>
    </w:p>
    <w:p w14:paraId="752CA498" w14:textId="77777777" w:rsidR="00EB1745" w:rsidRDefault="00EB1745">
      <w:pPr>
        <w:rPr>
          <w:rFonts w:hint="eastAsia"/>
        </w:rPr>
      </w:pPr>
      <w:r>
        <w:rPr>
          <w:rFonts w:hint="eastAsia"/>
        </w:rPr>
        <w:t>“月出注的拼音版”不仅仅是对一首古诗的形式改编，更是一种文化传承的体现。它既保留了古典文学的精髓，又融入了当代技术手段，为更多人提供了接触和欣赏中国传统文化的机会。在这个快节奏的时代里，让我们静下心来，细细品味那些被岁月打磨得愈发璀璨的诗句吧！</w:t>
      </w:r>
    </w:p>
    <w:p w14:paraId="17067893" w14:textId="77777777" w:rsidR="00EB1745" w:rsidRDefault="00EB1745">
      <w:pPr>
        <w:rPr>
          <w:rFonts w:hint="eastAsia"/>
        </w:rPr>
      </w:pPr>
    </w:p>
    <w:p w14:paraId="02256721" w14:textId="77777777" w:rsidR="00EB1745" w:rsidRDefault="00EB1745">
      <w:pPr>
        <w:rPr>
          <w:rFonts w:hint="eastAsia"/>
        </w:rPr>
      </w:pPr>
      <w:r>
        <w:rPr>
          <w:rFonts w:hint="eastAsia"/>
        </w:rPr>
        <w:t>本文是由懂得生活网（dongdeshenghuo.com）为大家创作</w:t>
      </w:r>
    </w:p>
    <w:p w14:paraId="3A7E78C5" w14:textId="6E4C59FE" w:rsidR="008940B2" w:rsidRDefault="008940B2"/>
    <w:sectPr w:rsidR="00894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B2"/>
    <w:rsid w:val="008940B2"/>
    <w:rsid w:val="00B34D22"/>
    <w:rsid w:val="00EB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C4759-F0AB-4E1F-8457-2E844EB6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0B2"/>
    <w:rPr>
      <w:rFonts w:cstheme="majorBidi"/>
      <w:color w:val="2F5496" w:themeColor="accent1" w:themeShade="BF"/>
      <w:sz w:val="28"/>
      <w:szCs w:val="28"/>
    </w:rPr>
  </w:style>
  <w:style w:type="character" w:customStyle="1" w:styleId="50">
    <w:name w:val="标题 5 字符"/>
    <w:basedOn w:val="a0"/>
    <w:link w:val="5"/>
    <w:uiPriority w:val="9"/>
    <w:semiHidden/>
    <w:rsid w:val="008940B2"/>
    <w:rPr>
      <w:rFonts w:cstheme="majorBidi"/>
      <w:color w:val="2F5496" w:themeColor="accent1" w:themeShade="BF"/>
      <w:sz w:val="24"/>
    </w:rPr>
  </w:style>
  <w:style w:type="character" w:customStyle="1" w:styleId="60">
    <w:name w:val="标题 6 字符"/>
    <w:basedOn w:val="a0"/>
    <w:link w:val="6"/>
    <w:uiPriority w:val="9"/>
    <w:semiHidden/>
    <w:rsid w:val="008940B2"/>
    <w:rPr>
      <w:rFonts w:cstheme="majorBidi"/>
      <w:b/>
      <w:bCs/>
      <w:color w:val="2F5496" w:themeColor="accent1" w:themeShade="BF"/>
    </w:rPr>
  </w:style>
  <w:style w:type="character" w:customStyle="1" w:styleId="70">
    <w:name w:val="标题 7 字符"/>
    <w:basedOn w:val="a0"/>
    <w:link w:val="7"/>
    <w:uiPriority w:val="9"/>
    <w:semiHidden/>
    <w:rsid w:val="008940B2"/>
    <w:rPr>
      <w:rFonts w:cstheme="majorBidi"/>
      <w:b/>
      <w:bCs/>
      <w:color w:val="595959" w:themeColor="text1" w:themeTint="A6"/>
    </w:rPr>
  </w:style>
  <w:style w:type="character" w:customStyle="1" w:styleId="80">
    <w:name w:val="标题 8 字符"/>
    <w:basedOn w:val="a0"/>
    <w:link w:val="8"/>
    <w:uiPriority w:val="9"/>
    <w:semiHidden/>
    <w:rsid w:val="008940B2"/>
    <w:rPr>
      <w:rFonts w:cstheme="majorBidi"/>
      <w:color w:val="595959" w:themeColor="text1" w:themeTint="A6"/>
    </w:rPr>
  </w:style>
  <w:style w:type="character" w:customStyle="1" w:styleId="90">
    <w:name w:val="标题 9 字符"/>
    <w:basedOn w:val="a0"/>
    <w:link w:val="9"/>
    <w:uiPriority w:val="9"/>
    <w:semiHidden/>
    <w:rsid w:val="008940B2"/>
    <w:rPr>
      <w:rFonts w:eastAsiaTheme="majorEastAsia" w:cstheme="majorBidi"/>
      <w:color w:val="595959" w:themeColor="text1" w:themeTint="A6"/>
    </w:rPr>
  </w:style>
  <w:style w:type="paragraph" w:styleId="a3">
    <w:name w:val="Title"/>
    <w:basedOn w:val="a"/>
    <w:next w:val="a"/>
    <w:link w:val="a4"/>
    <w:uiPriority w:val="10"/>
    <w:qFormat/>
    <w:rsid w:val="00894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0B2"/>
    <w:pPr>
      <w:spacing w:before="160"/>
      <w:jc w:val="center"/>
    </w:pPr>
    <w:rPr>
      <w:i/>
      <w:iCs/>
      <w:color w:val="404040" w:themeColor="text1" w:themeTint="BF"/>
    </w:rPr>
  </w:style>
  <w:style w:type="character" w:customStyle="1" w:styleId="a8">
    <w:name w:val="引用 字符"/>
    <w:basedOn w:val="a0"/>
    <w:link w:val="a7"/>
    <w:uiPriority w:val="29"/>
    <w:rsid w:val="008940B2"/>
    <w:rPr>
      <w:i/>
      <w:iCs/>
      <w:color w:val="404040" w:themeColor="text1" w:themeTint="BF"/>
    </w:rPr>
  </w:style>
  <w:style w:type="paragraph" w:styleId="a9">
    <w:name w:val="List Paragraph"/>
    <w:basedOn w:val="a"/>
    <w:uiPriority w:val="34"/>
    <w:qFormat/>
    <w:rsid w:val="008940B2"/>
    <w:pPr>
      <w:ind w:left="720"/>
      <w:contextualSpacing/>
    </w:pPr>
  </w:style>
  <w:style w:type="character" w:styleId="aa">
    <w:name w:val="Intense Emphasis"/>
    <w:basedOn w:val="a0"/>
    <w:uiPriority w:val="21"/>
    <w:qFormat/>
    <w:rsid w:val="008940B2"/>
    <w:rPr>
      <w:i/>
      <w:iCs/>
      <w:color w:val="2F5496" w:themeColor="accent1" w:themeShade="BF"/>
    </w:rPr>
  </w:style>
  <w:style w:type="paragraph" w:styleId="ab">
    <w:name w:val="Intense Quote"/>
    <w:basedOn w:val="a"/>
    <w:next w:val="a"/>
    <w:link w:val="ac"/>
    <w:uiPriority w:val="30"/>
    <w:qFormat/>
    <w:rsid w:val="00894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0B2"/>
    <w:rPr>
      <w:i/>
      <w:iCs/>
      <w:color w:val="2F5496" w:themeColor="accent1" w:themeShade="BF"/>
    </w:rPr>
  </w:style>
  <w:style w:type="character" w:styleId="ad">
    <w:name w:val="Intense Reference"/>
    <w:basedOn w:val="a0"/>
    <w:uiPriority w:val="32"/>
    <w:qFormat/>
    <w:rsid w:val="00894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