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7DD8D" w14:textId="77777777" w:rsidR="00C30FB0" w:rsidRDefault="00C30FB0">
      <w:pPr>
        <w:rPr>
          <w:rFonts w:hint="eastAsia"/>
        </w:rPr>
      </w:pPr>
      <w:r>
        <w:rPr>
          <w:rFonts w:hint="eastAsia"/>
        </w:rPr>
        <w:t>曰的拼音和组词</w:t>
      </w:r>
    </w:p>
    <w:p w14:paraId="3E449C92" w14:textId="77777777" w:rsidR="00C30FB0" w:rsidRDefault="00C30FB0">
      <w:pPr>
        <w:rPr>
          <w:rFonts w:hint="eastAsia"/>
        </w:rPr>
      </w:pPr>
      <w:r>
        <w:rPr>
          <w:rFonts w:hint="eastAsia"/>
        </w:rPr>
        <w:t>在汉字的学习过程中，我们经常会遇到一些既有趣又富有挑战性的字。今天，我们将一起探讨“曰”这个字，它不仅承载着丰富的文化内涵，还在现代汉语中扮演着重要的角色。</w:t>
      </w:r>
    </w:p>
    <w:p w14:paraId="0F69A0C8" w14:textId="77777777" w:rsidR="00C30FB0" w:rsidRDefault="00C30FB0">
      <w:pPr>
        <w:rPr>
          <w:rFonts w:hint="eastAsia"/>
        </w:rPr>
      </w:pPr>
    </w:p>
    <w:p w14:paraId="453FD97B" w14:textId="77777777" w:rsidR="00C30FB0" w:rsidRDefault="00C30FB0">
      <w:pPr>
        <w:rPr>
          <w:rFonts w:hint="eastAsia"/>
        </w:rPr>
      </w:pPr>
      <w:r>
        <w:rPr>
          <w:rFonts w:hint="eastAsia"/>
        </w:rPr>
        <w:t>曰的基本信息</w:t>
      </w:r>
    </w:p>
    <w:p w14:paraId="01092BF0" w14:textId="77777777" w:rsidR="00C30FB0" w:rsidRDefault="00C30FB0">
      <w:pPr>
        <w:rPr>
          <w:rFonts w:hint="eastAsia"/>
        </w:rPr>
      </w:pPr>
      <w:r>
        <w:rPr>
          <w:rFonts w:hint="eastAsia"/>
        </w:rPr>
        <w:t>让我们从“曰”的拼音开始。“曰”的拼音是yuē，在汉语拼音系统中属于第一声。这个字虽然简单，却有着悠久的历史和深厚的文化背景。在古代文献中，“曰”常被用来表示说话或说的意思，与“说”、“讲”等词汇有相似之处，但在使用上更加正式和书面化。</w:t>
      </w:r>
    </w:p>
    <w:p w14:paraId="5D724268" w14:textId="77777777" w:rsidR="00C30FB0" w:rsidRDefault="00C30FB0">
      <w:pPr>
        <w:rPr>
          <w:rFonts w:hint="eastAsia"/>
        </w:rPr>
      </w:pPr>
    </w:p>
    <w:p w14:paraId="25A4BBF3" w14:textId="77777777" w:rsidR="00C30FB0" w:rsidRDefault="00C30FB0">
      <w:pPr>
        <w:rPr>
          <w:rFonts w:hint="eastAsia"/>
        </w:rPr>
      </w:pPr>
      <w:r>
        <w:rPr>
          <w:rFonts w:hint="eastAsia"/>
        </w:rPr>
        <w:t>曰的组词示例</w:t>
      </w:r>
    </w:p>
    <w:p w14:paraId="0C71BBD6" w14:textId="77777777" w:rsidR="00C30FB0" w:rsidRDefault="00C30FB0">
      <w:pPr>
        <w:rPr>
          <w:rFonts w:hint="eastAsia"/>
        </w:rPr>
      </w:pPr>
      <w:r>
        <w:rPr>
          <w:rFonts w:hint="eastAsia"/>
        </w:rPr>
        <w:t>接下来，我们来看一下“曰”可以组成的词汇。一个常见的例子是“子曰”，这是对孔子言论的一种引用方式，意味着“孔子说”。“曰”还可以组成如“名曰”这样的词语，用来介绍某事物的名字或者称号。通过这些例子，我们可以看到“曰”在古文中的应用非常广泛，主要用于引述别人的话语或解释事物名称。</w:t>
      </w:r>
    </w:p>
    <w:p w14:paraId="63BA79F1" w14:textId="77777777" w:rsidR="00C30FB0" w:rsidRDefault="00C30FB0">
      <w:pPr>
        <w:rPr>
          <w:rFonts w:hint="eastAsia"/>
        </w:rPr>
      </w:pPr>
    </w:p>
    <w:p w14:paraId="024D49FD" w14:textId="77777777" w:rsidR="00C30FB0" w:rsidRDefault="00C30FB0">
      <w:pPr>
        <w:rPr>
          <w:rFonts w:hint="eastAsia"/>
        </w:rPr>
      </w:pPr>
      <w:r>
        <w:rPr>
          <w:rFonts w:hint="eastAsia"/>
        </w:rPr>
        <w:t>曰在现代汉语中的应用</w:t>
      </w:r>
    </w:p>
    <w:p w14:paraId="5240BA15" w14:textId="77777777" w:rsidR="00C30FB0" w:rsidRDefault="00C30FB0">
      <w:pPr>
        <w:rPr>
          <w:rFonts w:hint="eastAsia"/>
        </w:rPr>
      </w:pPr>
      <w:r>
        <w:rPr>
          <w:rFonts w:hint="eastAsia"/>
        </w:rPr>
        <w:t>尽管“曰”主要出现在古典文献中，但在现代汉语里也有其一席之地。例如，在一些成语或者固定搭配中，我们依然能看到它的身影。像“读曰”这种表达，指的是阅读经典著作时对文中难解词语进行解读的过程。这种方式不仅是对中国传统文化的一种传承，也是学习古汉语的有效途径之一。</w:t>
      </w:r>
    </w:p>
    <w:p w14:paraId="734B8181" w14:textId="77777777" w:rsidR="00C30FB0" w:rsidRDefault="00C30FB0">
      <w:pPr>
        <w:rPr>
          <w:rFonts w:hint="eastAsia"/>
        </w:rPr>
      </w:pPr>
    </w:p>
    <w:p w14:paraId="3A851CE0" w14:textId="77777777" w:rsidR="00C30FB0" w:rsidRDefault="00C30FB0">
      <w:pPr>
        <w:rPr>
          <w:rFonts w:hint="eastAsia"/>
        </w:rPr>
      </w:pPr>
      <w:r>
        <w:rPr>
          <w:rFonts w:hint="eastAsia"/>
        </w:rPr>
        <w:t>曰的文化意义</w:t>
      </w:r>
    </w:p>
    <w:p w14:paraId="78C40484" w14:textId="77777777" w:rsidR="00C30FB0" w:rsidRDefault="00C30FB0">
      <w:pPr>
        <w:rPr>
          <w:rFonts w:hint="eastAsia"/>
        </w:rPr>
      </w:pPr>
      <w:r>
        <w:rPr>
          <w:rFonts w:hint="eastAsia"/>
        </w:rPr>
        <w:t>除了语言学上的价值之外，“曰”还具有重要的文化意义。在中国古代教育体系中，背诵经典、理解圣人之言是非常重要的一环。而“曰”作为记录这些智慧结晶的方式之一，见证了中华文明的发展历程。通过对“曰”的学习，我们不仅能更好地理解古代文本，还能更深入地体会中国传统文化的博大精深。</w:t>
      </w:r>
    </w:p>
    <w:p w14:paraId="557E7F32" w14:textId="77777777" w:rsidR="00C30FB0" w:rsidRDefault="00C30FB0">
      <w:pPr>
        <w:rPr>
          <w:rFonts w:hint="eastAsia"/>
        </w:rPr>
      </w:pPr>
    </w:p>
    <w:p w14:paraId="3C957B87" w14:textId="77777777" w:rsidR="00C30FB0" w:rsidRDefault="00C30FB0">
      <w:pPr>
        <w:rPr>
          <w:rFonts w:hint="eastAsia"/>
        </w:rPr>
      </w:pPr>
      <w:r>
        <w:rPr>
          <w:rFonts w:hint="eastAsia"/>
        </w:rPr>
        <w:t>最后的总结</w:t>
      </w:r>
    </w:p>
    <w:p w14:paraId="1D896B3F" w14:textId="77777777" w:rsidR="00C30FB0" w:rsidRDefault="00C30FB0">
      <w:pPr>
        <w:rPr>
          <w:rFonts w:hint="eastAsia"/>
        </w:rPr>
      </w:pPr>
      <w:r>
        <w:rPr>
          <w:rFonts w:hint="eastAsia"/>
        </w:rPr>
        <w:t>“曰”虽然是一个简单的汉字，但它所包含的信息量却是巨大的。从了解其拼音到探索如何组词，再到认识它在文化传承中的作用，每一步都让我们对中国语言和文化有了更深的认识。希望今天的分享能激发大家对汉字学习的兴趣，并鼓励更多的人去探索汉字背后的故事。</w:t>
      </w:r>
    </w:p>
    <w:p w14:paraId="3A3E8076" w14:textId="77777777" w:rsidR="00C30FB0" w:rsidRDefault="00C30FB0">
      <w:pPr>
        <w:rPr>
          <w:rFonts w:hint="eastAsia"/>
        </w:rPr>
      </w:pPr>
    </w:p>
    <w:p w14:paraId="59FC9C37" w14:textId="77777777" w:rsidR="00C30FB0" w:rsidRDefault="00C30FB0">
      <w:pPr>
        <w:rPr>
          <w:rFonts w:hint="eastAsia"/>
        </w:rPr>
      </w:pPr>
    </w:p>
    <w:p w14:paraId="1D188898" w14:textId="77777777" w:rsidR="00C30FB0" w:rsidRDefault="00C30F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683B9B" w14:textId="4B01BF66" w:rsidR="00FB5CF1" w:rsidRDefault="00FB5CF1"/>
    <w:sectPr w:rsidR="00FB5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F1"/>
    <w:rsid w:val="00B34D22"/>
    <w:rsid w:val="00C30FB0"/>
    <w:rsid w:val="00FB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F36F7-ABFA-4210-914B-041C791C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C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C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C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C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C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C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C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C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C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C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C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C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C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C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C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C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C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C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C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C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C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C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C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C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C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