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1D67E" w14:textId="77777777" w:rsidR="00BF3861" w:rsidRDefault="00BF3861">
      <w:pPr>
        <w:rPr>
          <w:rFonts w:hint="eastAsia"/>
        </w:rPr>
      </w:pPr>
      <w:r>
        <w:rPr>
          <w:rFonts w:hint="eastAsia"/>
        </w:rPr>
        <w:t>时候的拼音后是几声</w:t>
      </w:r>
    </w:p>
    <w:p w14:paraId="254F2D94" w14:textId="77777777" w:rsidR="00BF3861" w:rsidRDefault="00BF3861">
      <w:pPr>
        <w:rPr>
          <w:rFonts w:hint="eastAsia"/>
        </w:rPr>
      </w:pPr>
      <w:r>
        <w:rPr>
          <w:rFonts w:hint="eastAsia"/>
        </w:rPr>
        <w:t>在汉语的学习过程中，了解和掌握汉字的正确发音是至关重要的。对于“时候”这个词，“时”的拼音为shí（第二声），“候”的拼音为hòu（第四声）。汉语中的每个字都有其特定的声调，这些声调不仅赋予了语言音乐般的美感，而且也是区分语义的重要方式之一。因此，准确地掌握每个字的声调，对于学习者来说至关重要。</w:t>
      </w:r>
    </w:p>
    <w:p w14:paraId="7B9B93DE" w14:textId="77777777" w:rsidR="00BF3861" w:rsidRDefault="00BF3861">
      <w:pPr>
        <w:rPr>
          <w:rFonts w:hint="eastAsia"/>
        </w:rPr>
      </w:pPr>
    </w:p>
    <w:p w14:paraId="6C1E1A42" w14:textId="77777777" w:rsidR="00BF3861" w:rsidRDefault="00BF3861">
      <w:pPr>
        <w:rPr>
          <w:rFonts w:hint="eastAsia"/>
        </w:rPr>
      </w:pPr>
      <w:r>
        <w:rPr>
          <w:rFonts w:hint="eastAsia"/>
        </w:rPr>
        <w:t>声调的基本知识</w:t>
      </w:r>
    </w:p>
    <w:p w14:paraId="6A695DB3" w14:textId="77777777" w:rsidR="00BF3861" w:rsidRDefault="00BF3861">
      <w:pPr>
        <w:rPr>
          <w:rFonts w:hint="eastAsia"/>
        </w:rPr>
      </w:pPr>
      <w:r>
        <w:rPr>
          <w:rFonts w:hint="eastAsia"/>
        </w:rPr>
        <w:t>汉语普通话共有四个基本声调加上一个轻声。第一声是高平调，发音时声音保持平稳、较高；第二声是升调，从低到高的升调；第三声是降升调，发音时先降后升；第四声是降调，由高迅速降至低。而轻声则没有固定的音高变化，通常较短且弱。对于“时候”这个词汇，理解其构成字的声调有助于更准确地表达和理解意思。</w:t>
      </w:r>
    </w:p>
    <w:p w14:paraId="19372CA5" w14:textId="77777777" w:rsidR="00BF3861" w:rsidRDefault="00BF3861">
      <w:pPr>
        <w:rPr>
          <w:rFonts w:hint="eastAsia"/>
        </w:rPr>
      </w:pPr>
    </w:p>
    <w:p w14:paraId="64CA5BD9" w14:textId="77777777" w:rsidR="00BF3861" w:rsidRDefault="00BF3861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25A01A66" w14:textId="77777777" w:rsidR="00BF3861" w:rsidRDefault="00BF3861">
      <w:pPr>
        <w:rPr>
          <w:rFonts w:hint="eastAsia"/>
        </w:rPr>
      </w:pPr>
      <w:r>
        <w:rPr>
          <w:rFonts w:hint="eastAsia"/>
        </w:rPr>
        <w:t>正确的发音不仅能帮助说话者清晰地传达信息，还能有效避免误解。尤其在汉语中，由于很多字词的声调不同会导致完全不同的意义，因此准确掌握声调显得尤为重要。“时候”如果发音不准，可能会被误听为其他词语，造成沟通障碍。良好的发音习惯有助于提高听力理解能力，使得学习者能够更加自然流畅地使用汉语进行交流。</w:t>
      </w:r>
    </w:p>
    <w:p w14:paraId="4012E3A6" w14:textId="77777777" w:rsidR="00BF3861" w:rsidRDefault="00BF3861">
      <w:pPr>
        <w:rPr>
          <w:rFonts w:hint="eastAsia"/>
        </w:rPr>
      </w:pPr>
    </w:p>
    <w:p w14:paraId="2BCBCCC6" w14:textId="77777777" w:rsidR="00BF3861" w:rsidRDefault="00BF3861">
      <w:pPr>
        <w:rPr>
          <w:rFonts w:hint="eastAsia"/>
        </w:rPr>
      </w:pPr>
      <w:r>
        <w:rPr>
          <w:rFonts w:hint="eastAsia"/>
        </w:rPr>
        <w:t>学习技巧与方法</w:t>
      </w:r>
    </w:p>
    <w:p w14:paraId="50F4DA03" w14:textId="77777777" w:rsidR="00BF3861" w:rsidRDefault="00BF3861">
      <w:pPr>
        <w:rPr>
          <w:rFonts w:hint="eastAsia"/>
        </w:rPr>
      </w:pPr>
      <w:r>
        <w:rPr>
          <w:rFonts w:hint="eastAsia"/>
        </w:rPr>
        <w:t>对于汉语学习者而言，可以通过多种途径提升自己的发音准确性。例如，利用语音学习软件模仿标准发音，观看汉语教学视频，参加汉语角活动等。同时，也可以尝试将新学的词汇融入日常对话中，通过实践加深记忆。针对“时候”这个词，可以多创造机会在句子中使用它，比如描述时间点或讲述经历时，这样既能增强对该词的记忆，也能提高实际运用的能力。</w:t>
      </w:r>
    </w:p>
    <w:p w14:paraId="66D9BB76" w14:textId="77777777" w:rsidR="00BF3861" w:rsidRDefault="00BF3861">
      <w:pPr>
        <w:rPr>
          <w:rFonts w:hint="eastAsia"/>
        </w:rPr>
      </w:pPr>
    </w:p>
    <w:p w14:paraId="077152E1" w14:textId="77777777" w:rsidR="00BF3861" w:rsidRDefault="00BF3861">
      <w:pPr>
        <w:rPr>
          <w:rFonts w:hint="eastAsia"/>
        </w:rPr>
      </w:pPr>
      <w:r>
        <w:rPr>
          <w:rFonts w:hint="eastAsia"/>
        </w:rPr>
        <w:t>最后的总结</w:t>
      </w:r>
    </w:p>
    <w:p w14:paraId="32DF3BAC" w14:textId="77777777" w:rsidR="00BF3861" w:rsidRDefault="00BF3861">
      <w:pPr>
        <w:rPr>
          <w:rFonts w:hint="eastAsia"/>
        </w:rPr>
      </w:pPr>
      <w:r>
        <w:rPr>
          <w:rFonts w:hint="eastAsia"/>
        </w:rPr>
        <w:t>掌握“时候”这个词的正确发音——“时”（第二声）和“候”（第四声），对于汉语学习者来说是一个小但重要的步骤。它不仅是语言学习的一部分，也是文化交流的一个桥梁。通过不断练习和应用，学习者能够更加自信地使用汉语进行交流，并在这个过程中享受到学习语言带来的乐趣。</w:t>
      </w:r>
    </w:p>
    <w:p w14:paraId="768DCDA7" w14:textId="77777777" w:rsidR="00BF3861" w:rsidRDefault="00BF3861">
      <w:pPr>
        <w:rPr>
          <w:rFonts w:hint="eastAsia"/>
        </w:rPr>
      </w:pPr>
    </w:p>
    <w:p w14:paraId="5358395D" w14:textId="77777777" w:rsidR="00BF3861" w:rsidRDefault="00BF3861">
      <w:pPr>
        <w:rPr>
          <w:rFonts w:hint="eastAsia"/>
        </w:rPr>
      </w:pPr>
    </w:p>
    <w:p w14:paraId="099654B4" w14:textId="77777777" w:rsidR="00BF3861" w:rsidRDefault="00BF38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9E269" w14:textId="7A9D8F7B" w:rsidR="00C046D8" w:rsidRDefault="00C046D8"/>
    <w:sectPr w:rsidR="00C04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D8"/>
    <w:rsid w:val="00B34D22"/>
    <w:rsid w:val="00BF3861"/>
    <w:rsid w:val="00C0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3B960-863E-48E3-A620-3EC162E2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