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34723" w14:textId="77777777" w:rsidR="00876B74" w:rsidRDefault="00876B74">
      <w:pPr>
        <w:rPr>
          <w:rFonts w:hint="eastAsia"/>
        </w:rPr>
      </w:pPr>
      <w:r>
        <w:rPr>
          <w:rFonts w:hint="eastAsia"/>
        </w:rPr>
        <w:t>时候字的拼音怎么拼写</w:t>
      </w:r>
    </w:p>
    <w:p w14:paraId="3DDC4396" w14:textId="77777777" w:rsidR="00876B74" w:rsidRDefault="00876B74">
      <w:pPr>
        <w:rPr>
          <w:rFonts w:hint="eastAsia"/>
        </w:rPr>
      </w:pPr>
      <w:r>
        <w:rPr>
          <w:rFonts w:hint="eastAsia"/>
        </w:rPr>
        <w:t>在汉语学习过程中，拼音作为汉字的音标系统，对于初学者来说是极其重要的工具。每一个汉字都有其对应的拼音，这有助于人们准确地发音和理解。本文将详细介绍“时候”这个常用词汇中每个字的拼音及其相关知识。</w:t>
      </w:r>
    </w:p>
    <w:p w14:paraId="5EB5513E" w14:textId="77777777" w:rsidR="00876B74" w:rsidRDefault="00876B74">
      <w:pPr>
        <w:rPr>
          <w:rFonts w:hint="eastAsia"/>
        </w:rPr>
      </w:pPr>
    </w:p>
    <w:p w14:paraId="6750844B" w14:textId="77777777" w:rsidR="00876B74" w:rsidRDefault="00876B74">
      <w:pPr>
        <w:rPr>
          <w:rFonts w:hint="eastAsia"/>
        </w:rPr>
      </w:pPr>
      <w:r>
        <w:rPr>
          <w:rFonts w:hint="eastAsia"/>
        </w:rPr>
        <w:t>“时”的拼音与声调</w:t>
      </w:r>
    </w:p>
    <w:p w14:paraId="6C53A8EA" w14:textId="77777777" w:rsidR="00876B74" w:rsidRDefault="00876B74">
      <w:pPr>
        <w:rPr>
          <w:rFonts w:hint="eastAsia"/>
        </w:rPr>
      </w:pPr>
      <w:r>
        <w:rPr>
          <w:rFonts w:hint="eastAsia"/>
        </w:rPr>
        <w:t>“时”字的拼音是“shí”，属于阳平声调。在汉语拼音体系中，“sh”代表一个双字母辅音，表示舌尖后不送气清塞擦音，而“i”则是一个元音，但在这个组合中它并不单独发音，而是与前面的辅音结合成一种独特的发音方式。学习者在发音时需要注意舌尖的位置以及气息的控制，以确保发出正确的音。</w:t>
      </w:r>
    </w:p>
    <w:p w14:paraId="44247CAE" w14:textId="77777777" w:rsidR="00876B74" w:rsidRDefault="00876B74">
      <w:pPr>
        <w:rPr>
          <w:rFonts w:hint="eastAsia"/>
        </w:rPr>
      </w:pPr>
    </w:p>
    <w:p w14:paraId="34E84A01" w14:textId="77777777" w:rsidR="00876B74" w:rsidRDefault="00876B74">
      <w:pPr>
        <w:rPr>
          <w:rFonts w:hint="eastAsia"/>
        </w:rPr>
      </w:pPr>
      <w:r>
        <w:rPr>
          <w:rFonts w:hint="eastAsia"/>
        </w:rPr>
        <w:t>“候”的拼音与声调</w:t>
      </w:r>
    </w:p>
    <w:p w14:paraId="1CFF88FC" w14:textId="77777777" w:rsidR="00876B74" w:rsidRDefault="00876B74">
      <w:pPr>
        <w:rPr>
          <w:rFonts w:hint="eastAsia"/>
        </w:rPr>
      </w:pPr>
      <w:r>
        <w:rPr>
          <w:rFonts w:hint="eastAsia"/>
        </w:rPr>
        <w:t>“候”字的拼音为“hòu”，属于去声声调。与“时”不同的是，“候”的拼音开始于单个辅音“h”，这是一个喉音，发音时需注意气息从喉咙自然流出。随后的“ou”是一个复元音，发音时口型由半开逐渐闭合，形成声音的变化。正确掌握“候”的发音对于准确表达意义至关重要。</w:t>
      </w:r>
    </w:p>
    <w:p w14:paraId="622A2BE8" w14:textId="77777777" w:rsidR="00876B74" w:rsidRDefault="00876B74">
      <w:pPr>
        <w:rPr>
          <w:rFonts w:hint="eastAsia"/>
        </w:rPr>
      </w:pPr>
    </w:p>
    <w:p w14:paraId="56A40052" w14:textId="77777777" w:rsidR="00876B74" w:rsidRDefault="00876B74">
      <w:pPr>
        <w:rPr>
          <w:rFonts w:hint="eastAsia"/>
        </w:rPr>
      </w:pPr>
      <w:r>
        <w:rPr>
          <w:rFonts w:hint="eastAsia"/>
        </w:rPr>
        <w:t>“时候”一词的应用场景</w:t>
      </w:r>
    </w:p>
    <w:p w14:paraId="34EE27FA" w14:textId="77777777" w:rsidR="00876B74" w:rsidRDefault="00876B74">
      <w:pPr>
        <w:rPr>
          <w:rFonts w:hint="eastAsia"/>
        </w:rPr>
      </w:pPr>
      <w:r>
        <w:rPr>
          <w:rFonts w:hint="eastAsia"/>
        </w:rPr>
        <w:t>“时候”这个词组在日常生活中非常常见，用于指某一特定的时间点或时间段。例如，“什么时候吃饭？”或者“那时候我们还年轻。”这些用法展示了“时候”在询问时间和描述过去情景中的重要性。同时，了解这两个字的拼音也帮助非母语者更好地掌握该词组的使用。</w:t>
      </w:r>
    </w:p>
    <w:p w14:paraId="6BD059B3" w14:textId="77777777" w:rsidR="00876B74" w:rsidRDefault="00876B74">
      <w:pPr>
        <w:rPr>
          <w:rFonts w:hint="eastAsia"/>
        </w:rPr>
      </w:pPr>
    </w:p>
    <w:p w14:paraId="3CD7830C" w14:textId="77777777" w:rsidR="00876B74" w:rsidRDefault="00876B74">
      <w:pPr>
        <w:rPr>
          <w:rFonts w:hint="eastAsia"/>
        </w:rPr>
      </w:pPr>
      <w:r>
        <w:rPr>
          <w:rFonts w:hint="eastAsia"/>
        </w:rPr>
        <w:t>最后的总结</w:t>
      </w:r>
    </w:p>
    <w:p w14:paraId="384B5278" w14:textId="77777777" w:rsidR="00876B74" w:rsidRDefault="00876B74">
      <w:pPr>
        <w:rPr>
          <w:rFonts w:hint="eastAsia"/>
        </w:rPr>
      </w:pPr>
      <w:r>
        <w:rPr>
          <w:rFonts w:hint="eastAsia"/>
        </w:rPr>
        <w:t>通过上述分析，“时（shí）”和“候（hòu）”这两个字的拼音虽然看似简单，但要准确发音还需要一定的练习。理解它们在句子中的应用能够进一步加深对这两个字的理解和记忆。无论是汉语学习者还是想要提高自己普通话水平的人士，掌握这些基础知识都是非常有益的。</w:t>
      </w:r>
    </w:p>
    <w:p w14:paraId="05939763" w14:textId="77777777" w:rsidR="00876B74" w:rsidRDefault="00876B74">
      <w:pPr>
        <w:rPr>
          <w:rFonts w:hint="eastAsia"/>
        </w:rPr>
      </w:pPr>
    </w:p>
    <w:p w14:paraId="0C9A202A" w14:textId="77777777" w:rsidR="00876B74" w:rsidRDefault="00876B74">
      <w:pPr>
        <w:rPr>
          <w:rFonts w:hint="eastAsia"/>
        </w:rPr>
      </w:pPr>
    </w:p>
    <w:p w14:paraId="50DF4A0C" w14:textId="77777777" w:rsidR="00876B74" w:rsidRDefault="00876B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CB5BA7" w14:textId="0FD09B37" w:rsidR="00E04AC5" w:rsidRDefault="00E04AC5"/>
    <w:sectPr w:rsidR="00E04A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AC5"/>
    <w:rsid w:val="00876B74"/>
    <w:rsid w:val="00B34D22"/>
    <w:rsid w:val="00E0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5FD034-6FA7-4BF4-9B57-3909A9160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4A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A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A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A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A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4A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4A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4A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4A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4A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4A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4A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4A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4A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4A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4A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4A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4A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4A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4A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4A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4A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4A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4A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4A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4A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4A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4A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4A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