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7A12" w14:textId="77777777" w:rsidR="00364D2C" w:rsidRDefault="00364D2C">
      <w:pPr>
        <w:rPr>
          <w:rFonts w:hint="eastAsia"/>
        </w:rPr>
      </w:pPr>
      <w:r>
        <w:rPr>
          <w:rFonts w:hint="eastAsia"/>
        </w:rPr>
        <w:t>无间的拼音</w:t>
      </w:r>
    </w:p>
    <w:p w14:paraId="32A5E2E8" w14:textId="77777777" w:rsidR="00364D2C" w:rsidRDefault="00364D2C">
      <w:pPr>
        <w:rPr>
          <w:rFonts w:hint="eastAsia"/>
        </w:rPr>
      </w:pPr>
      <w:r>
        <w:rPr>
          <w:rFonts w:hint="eastAsia"/>
        </w:rPr>
        <w:t>“无间”的拼音是“wú jiàn”。在汉语中，“无间”一词蕴含了丰富的文化内涵与哲学思想，其字面意义指的是没有间隔、空隙，或者是不间断的状态。这一词汇不仅在日常交流中有应用，在文学作品、宗教哲学等领域也占有重要地位。</w:t>
      </w:r>
    </w:p>
    <w:p w14:paraId="674C0A89" w14:textId="77777777" w:rsidR="00364D2C" w:rsidRDefault="00364D2C">
      <w:pPr>
        <w:rPr>
          <w:rFonts w:hint="eastAsia"/>
        </w:rPr>
      </w:pPr>
    </w:p>
    <w:p w14:paraId="20AEB31A" w14:textId="77777777" w:rsidR="00364D2C" w:rsidRDefault="00364D2C">
      <w:pPr>
        <w:rPr>
          <w:rFonts w:hint="eastAsia"/>
        </w:rPr>
      </w:pPr>
    </w:p>
    <w:p w14:paraId="1A0FD044" w14:textId="77777777" w:rsidR="00364D2C" w:rsidRDefault="00364D2C">
      <w:pPr>
        <w:rPr>
          <w:rFonts w:hint="eastAsia"/>
        </w:rPr>
      </w:pPr>
      <w:r>
        <w:rPr>
          <w:rFonts w:hint="eastAsia"/>
        </w:rPr>
        <w:t>无间在文学中的体现</w:t>
      </w:r>
    </w:p>
    <w:p w14:paraId="26F5EBC9" w14:textId="77777777" w:rsidR="00364D2C" w:rsidRDefault="00364D2C">
      <w:pPr>
        <w:rPr>
          <w:rFonts w:hint="eastAsia"/>
        </w:rPr>
      </w:pPr>
      <w:r>
        <w:rPr>
          <w:rFonts w:hint="eastAsia"/>
        </w:rPr>
        <w:t>在文学创作上，“无间”常常被用来描绘一种连续不断的意境或是人物之间毫无隔阂的关系。例如，在一些古典诗词中，诗人会使用“无间”来表达对自然景观的赞美之情，描述四季交替、日夜更迭之间的无缝连接，体现出自然界和谐统一的美好景象。同时，在小说和散文中，“无间”也被用来形容人际关系中的亲密无间，象征着人们心灵上的契合与理解。</w:t>
      </w:r>
    </w:p>
    <w:p w14:paraId="54458F11" w14:textId="77777777" w:rsidR="00364D2C" w:rsidRDefault="00364D2C">
      <w:pPr>
        <w:rPr>
          <w:rFonts w:hint="eastAsia"/>
        </w:rPr>
      </w:pPr>
    </w:p>
    <w:p w14:paraId="72F07278" w14:textId="77777777" w:rsidR="00364D2C" w:rsidRDefault="00364D2C">
      <w:pPr>
        <w:rPr>
          <w:rFonts w:hint="eastAsia"/>
        </w:rPr>
      </w:pPr>
    </w:p>
    <w:p w14:paraId="6006B067" w14:textId="77777777" w:rsidR="00364D2C" w:rsidRDefault="00364D2C">
      <w:pPr>
        <w:rPr>
          <w:rFonts w:hint="eastAsia"/>
        </w:rPr>
      </w:pPr>
      <w:r>
        <w:rPr>
          <w:rFonts w:hint="eastAsia"/>
        </w:rPr>
        <w:t>无间与佛教概念</w:t>
      </w:r>
    </w:p>
    <w:p w14:paraId="4FCA6376" w14:textId="77777777" w:rsidR="00364D2C" w:rsidRDefault="00364D2C">
      <w:pPr>
        <w:rPr>
          <w:rFonts w:hint="eastAsia"/>
        </w:rPr>
      </w:pPr>
      <w:r>
        <w:rPr>
          <w:rFonts w:hint="eastAsia"/>
        </w:rPr>
        <w:t>在佛教术语里，“无间”有着更为深刻的含义，特别是在提到“无间地狱”这一概念时。“无间地狱”，又称阿鼻地狱，是佛教中所述八大地狱之一，意指此地受苦无有间断，罪人于此感受无穷尽的痛苦，没有丝毫喘息的机会。这种意义上的“无间”强调的是时间与空间上的绝对连续性，以及痛苦体验的永恒不变，反映了佛教对于因果报应的深邃思考。</w:t>
      </w:r>
    </w:p>
    <w:p w14:paraId="6DF7B732" w14:textId="77777777" w:rsidR="00364D2C" w:rsidRDefault="00364D2C">
      <w:pPr>
        <w:rPr>
          <w:rFonts w:hint="eastAsia"/>
        </w:rPr>
      </w:pPr>
    </w:p>
    <w:p w14:paraId="3D30F009" w14:textId="77777777" w:rsidR="00364D2C" w:rsidRDefault="00364D2C">
      <w:pPr>
        <w:rPr>
          <w:rFonts w:hint="eastAsia"/>
        </w:rPr>
      </w:pPr>
    </w:p>
    <w:p w14:paraId="47CC9651" w14:textId="77777777" w:rsidR="00364D2C" w:rsidRDefault="00364D2C">
      <w:pPr>
        <w:rPr>
          <w:rFonts w:hint="eastAsia"/>
        </w:rPr>
      </w:pPr>
      <w:r>
        <w:rPr>
          <w:rFonts w:hint="eastAsia"/>
        </w:rPr>
        <w:t>现代社会中的无间</w:t>
      </w:r>
    </w:p>
    <w:p w14:paraId="1D87EE79" w14:textId="77777777" w:rsidR="00364D2C" w:rsidRDefault="00364D2C">
      <w:pPr>
        <w:rPr>
          <w:rFonts w:hint="eastAsia"/>
        </w:rPr>
      </w:pPr>
      <w:r>
        <w:rPr>
          <w:rFonts w:hint="eastAsia"/>
        </w:rPr>
        <w:t>随着时代的发展，“无间”这个词在现代社会也被赋予了新的含义。比如在工作场合，团队成员之间的合作若能达到“无间”的状态，则意味着沟通无障碍、协作高效；在网络技术领域，“无间断服务”成为衡量一个系统稳定性的重要指标之一，体现了信息技术追求持续在线、随时可用的目标。“无间”还常用于形容艺术创作或体育竞技中的流畅表现，强调动作或过程的连贯性和完整性。</w:t>
      </w:r>
    </w:p>
    <w:p w14:paraId="2A387B21" w14:textId="77777777" w:rsidR="00364D2C" w:rsidRDefault="00364D2C">
      <w:pPr>
        <w:rPr>
          <w:rFonts w:hint="eastAsia"/>
        </w:rPr>
      </w:pPr>
    </w:p>
    <w:p w14:paraId="3085DB5E" w14:textId="77777777" w:rsidR="00364D2C" w:rsidRDefault="00364D2C">
      <w:pPr>
        <w:rPr>
          <w:rFonts w:hint="eastAsia"/>
        </w:rPr>
      </w:pPr>
    </w:p>
    <w:p w14:paraId="42BF32C8" w14:textId="77777777" w:rsidR="00364D2C" w:rsidRDefault="00364D2C">
      <w:pPr>
        <w:rPr>
          <w:rFonts w:hint="eastAsia"/>
        </w:rPr>
      </w:pPr>
      <w:r>
        <w:rPr>
          <w:rFonts w:hint="eastAsia"/>
        </w:rPr>
        <w:t>最后的总结</w:t>
      </w:r>
    </w:p>
    <w:p w14:paraId="6F30E22B" w14:textId="77777777" w:rsidR="00364D2C" w:rsidRDefault="00364D2C">
      <w:pPr>
        <w:rPr>
          <w:rFonts w:hint="eastAsia"/>
        </w:rPr>
      </w:pPr>
      <w:r>
        <w:rPr>
          <w:rFonts w:hint="eastAsia"/>
        </w:rPr>
        <w:t>“无间”这个词语通过其独特的拼音“wú jiàn”，承载了从日常生活到宗教信仰再到现代科技等多个层面的意义。它不仅是语言交流中的一个元素，更是中华文化深厚底蕴的一部分，体现了中国人对于自然、社会以及宇宙万物相互联系的独特见解。无论是在传统的文学艺术领域还是在当代的社会实践中，“无间”都展现了其不可替代的价值与魅力。</w:t>
      </w:r>
    </w:p>
    <w:p w14:paraId="56AB2A7C" w14:textId="77777777" w:rsidR="00364D2C" w:rsidRDefault="00364D2C">
      <w:pPr>
        <w:rPr>
          <w:rFonts w:hint="eastAsia"/>
        </w:rPr>
      </w:pPr>
    </w:p>
    <w:p w14:paraId="60D52051" w14:textId="77777777" w:rsidR="00364D2C" w:rsidRDefault="00364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BD6A4" w14:textId="7F89B441" w:rsidR="00183A23" w:rsidRDefault="00183A23"/>
    <w:sectPr w:rsidR="0018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23"/>
    <w:rsid w:val="00183A23"/>
    <w:rsid w:val="00364D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F72F7-7CE4-41E7-AF0B-6B7D6017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