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4274" w14:textId="77777777" w:rsidR="009118E0" w:rsidRDefault="009118E0">
      <w:pPr>
        <w:rPr>
          <w:rFonts w:hint="eastAsia"/>
        </w:rPr>
      </w:pPr>
      <w:r>
        <w:rPr>
          <w:rFonts w:hint="eastAsia"/>
        </w:rPr>
        <w:t>无法的拼音怎么写</w:t>
      </w:r>
    </w:p>
    <w:p w14:paraId="3461F441" w14:textId="77777777" w:rsidR="009118E0" w:rsidRDefault="009118E0">
      <w:pPr>
        <w:rPr>
          <w:rFonts w:hint="eastAsia"/>
        </w:rPr>
      </w:pPr>
      <w:r>
        <w:rPr>
          <w:rFonts w:hint="eastAsia"/>
        </w:rPr>
        <w:t>在汉语中，"无法"一词的拼音写作 "wú fǎ"。这两个汉字分别代表不同的含义和发音："无" 的拼音是 "wú"，而 "法" 的拼音则是 "fǎ"。拼音是中华人民共和国官方颁布的一种为汉字注音的拉丁字母拼写方式，它不仅帮助人们正确地读出汉字，也是学习普通话的重要工具。</w:t>
      </w:r>
    </w:p>
    <w:p w14:paraId="48B8BA9C" w14:textId="77777777" w:rsidR="009118E0" w:rsidRDefault="009118E0">
      <w:pPr>
        <w:rPr>
          <w:rFonts w:hint="eastAsia"/>
        </w:rPr>
      </w:pPr>
    </w:p>
    <w:p w14:paraId="16D75F8F" w14:textId="77777777" w:rsidR="009118E0" w:rsidRDefault="009118E0">
      <w:pPr>
        <w:rPr>
          <w:rFonts w:hint="eastAsia"/>
        </w:rPr>
      </w:pPr>
    </w:p>
    <w:p w14:paraId="5BA8189C" w14:textId="77777777" w:rsidR="009118E0" w:rsidRDefault="009118E0">
      <w:pPr>
        <w:rPr>
          <w:rFonts w:hint="eastAsia"/>
        </w:rPr>
      </w:pPr>
      <w:r>
        <w:rPr>
          <w:rFonts w:hint="eastAsia"/>
        </w:rPr>
        <w:t>拼音系统的起源与发展</w:t>
      </w:r>
    </w:p>
    <w:p w14:paraId="704CDD93" w14:textId="77777777" w:rsidR="009118E0" w:rsidRDefault="009118E0">
      <w:pPr>
        <w:rPr>
          <w:rFonts w:hint="eastAsia"/>
        </w:rPr>
      </w:pPr>
      <w:r>
        <w:rPr>
          <w:rFonts w:hint="eastAsia"/>
        </w:rPr>
        <w:t>拼音系统自1958年正式公布以来，已经成为了中国大陆教育体系中不可或缺的一部分。它的设计旨在简化汉字的学习过程，并且推广标准的普通话发音。在此之前，中国使用过多种不同的罗马化系统，如威妥玛拼音、邮政式拼音等，但这些系统各有局限，未能广泛普及。拼音系统则以其科学性和系统性得到了广泛的认可和应用。</w:t>
      </w:r>
    </w:p>
    <w:p w14:paraId="76A6D06E" w14:textId="77777777" w:rsidR="009118E0" w:rsidRDefault="009118E0">
      <w:pPr>
        <w:rPr>
          <w:rFonts w:hint="eastAsia"/>
        </w:rPr>
      </w:pPr>
    </w:p>
    <w:p w14:paraId="56F98AB9" w14:textId="77777777" w:rsidR="009118E0" w:rsidRDefault="009118E0">
      <w:pPr>
        <w:rPr>
          <w:rFonts w:hint="eastAsia"/>
        </w:rPr>
      </w:pPr>
    </w:p>
    <w:p w14:paraId="7BE5C294" w14:textId="77777777" w:rsidR="009118E0" w:rsidRDefault="009118E0">
      <w:pPr>
        <w:rPr>
          <w:rFonts w:hint="eastAsia"/>
        </w:rPr>
      </w:pPr>
      <w:r>
        <w:rPr>
          <w:rFonts w:hint="eastAsia"/>
        </w:rPr>
        <w:t>如何正确书写“无法”的拼音</w:t>
      </w:r>
    </w:p>
    <w:p w14:paraId="51921184" w14:textId="77777777" w:rsidR="009118E0" w:rsidRDefault="009118E0">
      <w:pPr>
        <w:rPr>
          <w:rFonts w:hint="eastAsia"/>
        </w:rPr>
      </w:pPr>
      <w:r>
        <w:rPr>
          <w:rFonts w:hint="eastAsia"/>
        </w:rPr>
        <w:t>对于 "无法" 一词，正确的拼音书写应当注意每个字的声调。"无" 是阳平（第二声），表示其发音时声音从低到高上扬；"法" 是去声（第四声），发音时声音要从高降下。在实际书写中，如果需要标注声调符号，那么 "wú" 上面会有一个斜向上的符号 (′)，而 "fǎ" 上面则是一个斜向下的符号 (ˋ)。这种标记方法有助于非母语者准确掌握每个字的发音。</w:t>
      </w:r>
    </w:p>
    <w:p w14:paraId="62B74A6B" w14:textId="77777777" w:rsidR="009118E0" w:rsidRDefault="009118E0">
      <w:pPr>
        <w:rPr>
          <w:rFonts w:hint="eastAsia"/>
        </w:rPr>
      </w:pPr>
    </w:p>
    <w:p w14:paraId="4D210DB6" w14:textId="77777777" w:rsidR="009118E0" w:rsidRDefault="009118E0">
      <w:pPr>
        <w:rPr>
          <w:rFonts w:hint="eastAsia"/>
        </w:rPr>
      </w:pPr>
    </w:p>
    <w:p w14:paraId="185DA47C" w14:textId="77777777" w:rsidR="009118E0" w:rsidRDefault="009118E0">
      <w:pPr>
        <w:rPr>
          <w:rFonts w:hint="eastAsia"/>
        </w:rPr>
      </w:pPr>
      <w:r>
        <w:rPr>
          <w:rFonts w:hint="eastAsia"/>
        </w:rPr>
        <w:t>拼音与汉字的关系</w:t>
      </w:r>
    </w:p>
    <w:p w14:paraId="0A2E6829" w14:textId="77777777" w:rsidR="009118E0" w:rsidRDefault="009118E0">
      <w:pPr>
        <w:rPr>
          <w:rFonts w:hint="eastAsia"/>
        </w:rPr>
      </w:pPr>
      <w:r>
        <w:rPr>
          <w:rFonts w:hint="eastAsia"/>
        </w:rPr>
        <w:t>值得注意的是，尽管拼音是学习汉字发音的有效辅助工具，但它并不等同于汉字本身。汉字是一种表意文字，包含了丰富的文化和历史内涵，而拼音仅仅是用来记录汉字发音的方法之一。因此，在学习中文时，除了掌握拼音外，还需要了解汉字的意义、构造以及它们背后的文化背景。</w:t>
      </w:r>
    </w:p>
    <w:p w14:paraId="1962E9D8" w14:textId="77777777" w:rsidR="009118E0" w:rsidRDefault="009118E0">
      <w:pPr>
        <w:rPr>
          <w:rFonts w:hint="eastAsia"/>
        </w:rPr>
      </w:pPr>
    </w:p>
    <w:p w14:paraId="7B619E6E" w14:textId="77777777" w:rsidR="009118E0" w:rsidRDefault="009118E0">
      <w:pPr>
        <w:rPr>
          <w:rFonts w:hint="eastAsia"/>
        </w:rPr>
      </w:pPr>
    </w:p>
    <w:p w14:paraId="278DB8BE" w14:textId="77777777" w:rsidR="009118E0" w:rsidRDefault="009118E0">
      <w:pPr>
        <w:rPr>
          <w:rFonts w:hint="eastAsia"/>
        </w:rPr>
      </w:pPr>
      <w:r>
        <w:rPr>
          <w:rFonts w:hint="eastAsia"/>
        </w:rPr>
        <w:t>拼音的应用场景</w:t>
      </w:r>
    </w:p>
    <w:p w14:paraId="37F3EDB5" w14:textId="77777777" w:rsidR="009118E0" w:rsidRDefault="009118E0">
      <w:pPr>
        <w:rPr>
          <w:rFonts w:hint="eastAsia"/>
        </w:rPr>
      </w:pPr>
      <w:r>
        <w:rPr>
          <w:rFonts w:hint="eastAsia"/>
        </w:rPr>
        <w:t>拼音的应用非常广泛，它不仅出现在课本、字典中，也被用于计算机输入法、人名地名的国际表达等多个领域。例如，当中国人用键盘输入汉字时，他们通常先输入该字的拼音，然后从列出的候选汉字中选择正确的字。在国际交流中，中国的城市名称和个人名字也常常用拼音来表示，这使得外国朋友更容易理解和记忆。</w:t>
      </w:r>
    </w:p>
    <w:p w14:paraId="3C8DC061" w14:textId="77777777" w:rsidR="009118E0" w:rsidRDefault="009118E0">
      <w:pPr>
        <w:rPr>
          <w:rFonts w:hint="eastAsia"/>
        </w:rPr>
      </w:pPr>
    </w:p>
    <w:p w14:paraId="73C3EA56" w14:textId="77777777" w:rsidR="009118E0" w:rsidRDefault="009118E0">
      <w:pPr>
        <w:rPr>
          <w:rFonts w:hint="eastAsia"/>
        </w:rPr>
      </w:pPr>
    </w:p>
    <w:p w14:paraId="67483521" w14:textId="77777777" w:rsidR="009118E0" w:rsidRDefault="009118E0">
      <w:pPr>
        <w:rPr>
          <w:rFonts w:hint="eastAsia"/>
        </w:rPr>
      </w:pPr>
      <w:r>
        <w:rPr>
          <w:rFonts w:hint="eastAsia"/>
        </w:rPr>
        <w:t>最后的总结</w:t>
      </w:r>
    </w:p>
    <w:p w14:paraId="07EE034D" w14:textId="77777777" w:rsidR="009118E0" w:rsidRDefault="009118E0">
      <w:pPr>
        <w:rPr>
          <w:rFonts w:hint="eastAsia"/>
        </w:rPr>
      </w:pPr>
      <w:r>
        <w:rPr>
          <w:rFonts w:hint="eastAsia"/>
        </w:rPr>
        <w:t>"无法" 的拼音是 "wú fǎ"，这是一个简单却又充满深意的词汇组合。通过了解拼音系统的起源、发展及其与汉字之间的关系，我们可以更好地理解汉语的魅力。同时，拼音作为一种实用工具，在日常生活中的作用不可忽视。希望这篇文章能够帮助读者更加深入地认识和欣赏汉语之美。</w:t>
      </w:r>
    </w:p>
    <w:p w14:paraId="3C3F63DF" w14:textId="77777777" w:rsidR="009118E0" w:rsidRDefault="009118E0">
      <w:pPr>
        <w:rPr>
          <w:rFonts w:hint="eastAsia"/>
        </w:rPr>
      </w:pPr>
    </w:p>
    <w:p w14:paraId="4E439F23" w14:textId="77777777" w:rsidR="009118E0" w:rsidRDefault="009118E0">
      <w:pPr>
        <w:rPr>
          <w:rFonts w:hint="eastAsia"/>
        </w:rPr>
      </w:pPr>
      <w:r>
        <w:rPr>
          <w:rFonts w:hint="eastAsia"/>
        </w:rPr>
        <w:t>本文是由懂得生活网（dongdeshenghuo.com）为大家创作</w:t>
      </w:r>
    </w:p>
    <w:p w14:paraId="7DF95DD8" w14:textId="66E730AF" w:rsidR="005665E3" w:rsidRDefault="005665E3"/>
    <w:sectPr w:rsidR="00566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E3"/>
    <w:rsid w:val="005665E3"/>
    <w:rsid w:val="009118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7A476-32C0-498D-A99A-B6E8A942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5E3"/>
    <w:rPr>
      <w:rFonts w:cstheme="majorBidi"/>
      <w:color w:val="2F5496" w:themeColor="accent1" w:themeShade="BF"/>
      <w:sz w:val="28"/>
      <w:szCs w:val="28"/>
    </w:rPr>
  </w:style>
  <w:style w:type="character" w:customStyle="1" w:styleId="50">
    <w:name w:val="标题 5 字符"/>
    <w:basedOn w:val="a0"/>
    <w:link w:val="5"/>
    <w:uiPriority w:val="9"/>
    <w:semiHidden/>
    <w:rsid w:val="005665E3"/>
    <w:rPr>
      <w:rFonts w:cstheme="majorBidi"/>
      <w:color w:val="2F5496" w:themeColor="accent1" w:themeShade="BF"/>
      <w:sz w:val="24"/>
    </w:rPr>
  </w:style>
  <w:style w:type="character" w:customStyle="1" w:styleId="60">
    <w:name w:val="标题 6 字符"/>
    <w:basedOn w:val="a0"/>
    <w:link w:val="6"/>
    <w:uiPriority w:val="9"/>
    <w:semiHidden/>
    <w:rsid w:val="005665E3"/>
    <w:rPr>
      <w:rFonts w:cstheme="majorBidi"/>
      <w:b/>
      <w:bCs/>
      <w:color w:val="2F5496" w:themeColor="accent1" w:themeShade="BF"/>
    </w:rPr>
  </w:style>
  <w:style w:type="character" w:customStyle="1" w:styleId="70">
    <w:name w:val="标题 7 字符"/>
    <w:basedOn w:val="a0"/>
    <w:link w:val="7"/>
    <w:uiPriority w:val="9"/>
    <w:semiHidden/>
    <w:rsid w:val="005665E3"/>
    <w:rPr>
      <w:rFonts w:cstheme="majorBidi"/>
      <w:b/>
      <w:bCs/>
      <w:color w:val="595959" w:themeColor="text1" w:themeTint="A6"/>
    </w:rPr>
  </w:style>
  <w:style w:type="character" w:customStyle="1" w:styleId="80">
    <w:name w:val="标题 8 字符"/>
    <w:basedOn w:val="a0"/>
    <w:link w:val="8"/>
    <w:uiPriority w:val="9"/>
    <w:semiHidden/>
    <w:rsid w:val="005665E3"/>
    <w:rPr>
      <w:rFonts w:cstheme="majorBidi"/>
      <w:color w:val="595959" w:themeColor="text1" w:themeTint="A6"/>
    </w:rPr>
  </w:style>
  <w:style w:type="character" w:customStyle="1" w:styleId="90">
    <w:name w:val="标题 9 字符"/>
    <w:basedOn w:val="a0"/>
    <w:link w:val="9"/>
    <w:uiPriority w:val="9"/>
    <w:semiHidden/>
    <w:rsid w:val="005665E3"/>
    <w:rPr>
      <w:rFonts w:eastAsiaTheme="majorEastAsia" w:cstheme="majorBidi"/>
      <w:color w:val="595959" w:themeColor="text1" w:themeTint="A6"/>
    </w:rPr>
  </w:style>
  <w:style w:type="paragraph" w:styleId="a3">
    <w:name w:val="Title"/>
    <w:basedOn w:val="a"/>
    <w:next w:val="a"/>
    <w:link w:val="a4"/>
    <w:uiPriority w:val="10"/>
    <w:qFormat/>
    <w:rsid w:val="00566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5E3"/>
    <w:pPr>
      <w:spacing w:before="160"/>
      <w:jc w:val="center"/>
    </w:pPr>
    <w:rPr>
      <w:i/>
      <w:iCs/>
      <w:color w:val="404040" w:themeColor="text1" w:themeTint="BF"/>
    </w:rPr>
  </w:style>
  <w:style w:type="character" w:customStyle="1" w:styleId="a8">
    <w:name w:val="引用 字符"/>
    <w:basedOn w:val="a0"/>
    <w:link w:val="a7"/>
    <w:uiPriority w:val="29"/>
    <w:rsid w:val="005665E3"/>
    <w:rPr>
      <w:i/>
      <w:iCs/>
      <w:color w:val="404040" w:themeColor="text1" w:themeTint="BF"/>
    </w:rPr>
  </w:style>
  <w:style w:type="paragraph" w:styleId="a9">
    <w:name w:val="List Paragraph"/>
    <w:basedOn w:val="a"/>
    <w:uiPriority w:val="34"/>
    <w:qFormat/>
    <w:rsid w:val="005665E3"/>
    <w:pPr>
      <w:ind w:left="720"/>
      <w:contextualSpacing/>
    </w:pPr>
  </w:style>
  <w:style w:type="character" w:styleId="aa">
    <w:name w:val="Intense Emphasis"/>
    <w:basedOn w:val="a0"/>
    <w:uiPriority w:val="21"/>
    <w:qFormat/>
    <w:rsid w:val="005665E3"/>
    <w:rPr>
      <w:i/>
      <w:iCs/>
      <w:color w:val="2F5496" w:themeColor="accent1" w:themeShade="BF"/>
    </w:rPr>
  </w:style>
  <w:style w:type="paragraph" w:styleId="ab">
    <w:name w:val="Intense Quote"/>
    <w:basedOn w:val="a"/>
    <w:next w:val="a"/>
    <w:link w:val="ac"/>
    <w:uiPriority w:val="30"/>
    <w:qFormat/>
    <w:rsid w:val="00566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5E3"/>
    <w:rPr>
      <w:i/>
      <w:iCs/>
      <w:color w:val="2F5496" w:themeColor="accent1" w:themeShade="BF"/>
    </w:rPr>
  </w:style>
  <w:style w:type="character" w:styleId="ad">
    <w:name w:val="Intense Reference"/>
    <w:basedOn w:val="a0"/>
    <w:uiPriority w:val="32"/>
    <w:qFormat/>
    <w:rsid w:val="00566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