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0EF9" w14:textId="77777777" w:rsidR="00E807D2" w:rsidRDefault="00E807D2">
      <w:pPr>
        <w:rPr>
          <w:rFonts w:hint="eastAsia"/>
        </w:rPr>
      </w:pPr>
      <w:r>
        <w:rPr>
          <w:rFonts w:hint="eastAsia"/>
        </w:rPr>
        <w:t>新版gkh的拼音教学教案</w:t>
      </w:r>
    </w:p>
    <w:p w14:paraId="5CFA215D" w14:textId="77777777" w:rsidR="00E807D2" w:rsidRDefault="00E807D2">
      <w:pPr>
        <w:rPr>
          <w:rFonts w:hint="eastAsia"/>
        </w:rPr>
      </w:pPr>
      <w:r>
        <w:rPr>
          <w:rFonts w:hint="eastAsia"/>
        </w:rPr>
        <w:t>随着教育改革的步伐不断推进，汉语拼音作为小学生学习汉字的重要工具，在语文教学中的地位愈发重要。针对这一情况，我们特别设计了新版《gkh的拼音教学教案》，旨在通过一系列创新的教学方法和活动，帮助学生更好地掌握这三个声母的发音规则和拼读技巧。</w:t>
      </w:r>
    </w:p>
    <w:p w14:paraId="3A061C50" w14:textId="77777777" w:rsidR="00E807D2" w:rsidRDefault="00E807D2">
      <w:pPr>
        <w:rPr>
          <w:rFonts w:hint="eastAsia"/>
        </w:rPr>
      </w:pPr>
    </w:p>
    <w:p w14:paraId="158BA1F6" w14:textId="77777777" w:rsidR="00E807D2" w:rsidRDefault="00E807D2">
      <w:pPr>
        <w:rPr>
          <w:rFonts w:hint="eastAsia"/>
        </w:rPr>
      </w:pPr>
    </w:p>
    <w:p w14:paraId="79BBEA3A" w14:textId="77777777" w:rsidR="00E807D2" w:rsidRDefault="00E807D2">
      <w:pPr>
        <w:rPr>
          <w:rFonts w:hint="eastAsia"/>
        </w:rPr>
      </w:pPr>
      <w:r>
        <w:rPr>
          <w:rFonts w:hint="eastAsia"/>
        </w:rPr>
        <w:t>一、教学目标明确化</w:t>
      </w:r>
    </w:p>
    <w:p w14:paraId="26BB953C" w14:textId="77777777" w:rsidR="00E807D2" w:rsidRDefault="00E807D2">
      <w:pPr>
        <w:rPr>
          <w:rFonts w:hint="eastAsia"/>
        </w:rPr>
      </w:pPr>
      <w:r>
        <w:rPr>
          <w:rFonts w:hint="eastAsia"/>
        </w:rPr>
        <w:t>在本教案中，我们将教学目标设定为：让学生能够准确地认读、书写g、k、h三个声母，并能正确区分它们与其他声母的区别；同时，培养学生的听力辨音能力，使他们能够在日常交流中灵活运用这些声母进行简单对话。为了实现上述目标，教师将采用多样化的教学策略，包括但不限于示范讲解、互动游戏以及小组竞赛等。</w:t>
      </w:r>
    </w:p>
    <w:p w14:paraId="3D144741" w14:textId="77777777" w:rsidR="00E807D2" w:rsidRDefault="00E807D2">
      <w:pPr>
        <w:rPr>
          <w:rFonts w:hint="eastAsia"/>
        </w:rPr>
      </w:pPr>
    </w:p>
    <w:p w14:paraId="340542F3" w14:textId="77777777" w:rsidR="00E807D2" w:rsidRDefault="00E807D2">
      <w:pPr>
        <w:rPr>
          <w:rFonts w:hint="eastAsia"/>
        </w:rPr>
      </w:pPr>
    </w:p>
    <w:p w14:paraId="43B618E6" w14:textId="77777777" w:rsidR="00E807D2" w:rsidRDefault="00E807D2">
      <w:pPr>
        <w:rPr>
          <w:rFonts w:hint="eastAsia"/>
        </w:rPr>
      </w:pPr>
      <w:r>
        <w:rPr>
          <w:rFonts w:hint="eastAsia"/>
        </w:rPr>
        <w:t>二、趣味导入激发兴趣</w:t>
      </w:r>
    </w:p>
    <w:p w14:paraId="02903E8A" w14:textId="77777777" w:rsidR="00E807D2" w:rsidRDefault="00E807D2">
      <w:pPr>
        <w:rPr>
          <w:rFonts w:hint="eastAsia"/>
        </w:rPr>
      </w:pPr>
      <w:r>
        <w:rPr>
          <w:rFonts w:hint="eastAsia"/>
        </w:rPr>
        <w:t>课程开始时，教师可以通过播放一段有趣的动画视频或讲述一个与字母相关的小故事来吸引孩子们的注意力，例如：“小鸽子咕咕叫（g），可爱的小鸭子嘎嘎笑（k），还有那快乐的小猴子哈哈乐（h）。”这样的引入不仅能让课堂气氛变得轻松愉快，而且有助于加深学生对新知识的记忆点。</w:t>
      </w:r>
    </w:p>
    <w:p w14:paraId="2F54CA77" w14:textId="77777777" w:rsidR="00E807D2" w:rsidRDefault="00E807D2">
      <w:pPr>
        <w:rPr>
          <w:rFonts w:hint="eastAsia"/>
        </w:rPr>
      </w:pPr>
    </w:p>
    <w:p w14:paraId="7B59B76A" w14:textId="77777777" w:rsidR="00E807D2" w:rsidRDefault="00E807D2">
      <w:pPr>
        <w:rPr>
          <w:rFonts w:hint="eastAsia"/>
        </w:rPr>
      </w:pPr>
    </w:p>
    <w:p w14:paraId="5D92974B" w14:textId="77777777" w:rsidR="00E807D2" w:rsidRDefault="00E807D2">
      <w:pPr>
        <w:rPr>
          <w:rFonts w:hint="eastAsia"/>
        </w:rPr>
      </w:pPr>
      <w:r>
        <w:rPr>
          <w:rFonts w:hint="eastAsia"/>
        </w:rPr>
        <w:t>三、实践操作强化记忆</w:t>
      </w:r>
    </w:p>
    <w:p w14:paraId="081D9BCC" w14:textId="77777777" w:rsidR="00E807D2" w:rsidRDefault="00E807D2">
      <w:pPr>
        <w:rPr>
          <w:rFonts w:hint="eastAsia"/>
        </w:rPr>
      </w:pPr>
      <w:r>
        <w:rPr>
          <w:rFonts w:hint="eastAsia"/>
        </w:rPr>
        <w:t>接下来是动手环节，学生们将在老师的指导下，使用自制的拼音卡片进行配对练习，或是参与“寻找藏起来的声音”这样的角色扮演游戏，以此来巩固所学内容。我们还鼓励孩子们用画笔描绘出每个字母的形象特征，这样既能锻炼他们的观察力，又可以增强对字母形状的认知。</w:t>
      </w:r>
    </w:p>
    <w:p w14:paraId="44A1DD5B" w14:textId="77777777" w:rsidR="00E807D2" w:rsidRDefault="00E807D2">
      <w:pPr>
        <w:rPr>
          <w:rFonts w:hint="eastAsia"/>
        </w:rPr>
      </w:pPr>
    </w:p>
    <w:p w14:paraId="28255DD9" w14:textId="77777777" w:rsidR="00E807D2" w:rsidRDefault="00E807D2">
      <w:pPr>
        <w:rPr>
          <w:rFonts w:hint="eastAsia"/>
        </w:rPr>
      </w:pPr>
    </w:p>
    <w:p w14:paraId="348F036A" w14:textId="77777777" w:rsidR="00E807D2" w:rsidRDefault="00E807D2">
      <w:pPr>
        <w:rPr>
          <w:rFonts w:hint="eastAsia"/>
        </w:rPr>
      </w:pPr>
      <w:r>
        <w:rPr>
          <w:rFonts w:hint="eastAsia"/>
        </w:rPr>
        <w:t>四、分组讨论促进合作</w:t>
      </w:r>
    </w:p>
    <w:p w14:paraId="501DC18E" w14:textId="77777777" w:rsidR="00E807D2" w:rsidRDefault="00E807D2">
      <w:pPr>
        <w:rPr>
          <w:rFonts w:hint="eastAsia"/>
        </w:rPr>
      </w:pPr>
      <w:r>
        <w:rPr>
          <w:rFonts w:hint="eastAsia"/>
        </w:rPr>
        <w:t>为了让每一位同学都有机会表达自己的想法，我们会组织分组讨论活动。在这个过程中，学生们需要共同完成一份关于如何在生活中运用g、k、h声母的任务单，比如找出家里的物品名称中含有这些声母的词语，或者模仿动物叫声来猜对应的声母。这不仅能提高团队协作精神，还能进一步加深对知识点的理解。</w:t>
      </w:r>
    </w:p>
    <w:p w14:paraId="643A392A" w14:textId="77777777" w:rsidR="00E807D2" w:rsidRDefault="00E807D2">
      <w:pPr>
        <w:rPr>
          <w:rFonts w:hint="eastAsia"/>
        </w:rPr>
      </w:pPr>
    </w:p>
    <w:p w14:paraId="0250C914" w14:textId="77777777" w:rsidR="00E807D2" w:rsidRDefault="00E807D2">
      <w:pPr>
        <w:rPr>
          <w:rFonts w:hint="eastAsia"/>
        </w:rPr>
      </w:pPr>
    </w:p>
    <w:p w14:paraId="318EC087" w14:textId="77777777" w:rsidR="00E807D2" w:rsidRDefault="00E807D2">
      <w:pPr>
        <w:rPr>
          <w:rFonts w:hint="eastAsia"/>
        </w:rPr>
      </w:pPr>
      <w:r>
        <w:rPr>
          <w:rFonts w:hint="eastAsia"/>
        </w:rPr>
        <w:t>五、最后的总结回顾确保成效</w:t>
      </w:r>
    </w:p>
    <w:p w14:paraId="5C0ECFE6" w14:textId="77777777" w:rsidR="00E807D2" w:rsidRDefault="00E807D2">
      <w:pPr>
        <w:rPr>
          <w:rFonts w:hint="eastAsia"/>
        </w:rPr>
      </w:pPr>
      <w:r>
        <w:rPr>
          <w:rFonts w:hint="eastAsia"/>
        </w:rPr>
        <w:t>在每一节课结束之前，老师都会带领大家一起回顾当天学到的知识点，强调重点难点，并解答疑惑。同时，布置适量的家庭作业，如朗读含有g、k、h声母的文章片段，以检验学习效果。通过这种方式，我们希望能够确保每位学生都能扎实掌握本节课的内容，为后续的学习打下坚实的基础。</w:t>
      </w:r>
    </w:p>
    <w:p w14:paraId="29B47DA2" w14:textId="77777777" w:rsidR="00E807D2" w:rsidRDefault="00E807D2">
      <w:pPr>
        <w:rPr>
          <w:rFonts w:hint="eastAsia"/>
        </w:rPr>
      </w:pPr>
    </w:p>
    <w:p w14:paraId="370DBA67" w14:textId="77777777" w:rsidR="00E807D2" w:rsidRDefault="00E807D2">
      <w:pPr>
        <w:rPr>
          <w:rFonts w:hint="eastAsia"/>
        </w:rPr>
      </w:pPr>
    </w:p>
    <w:p w14:paraId="496063BE" w14:textId="77777777" w:rsidR="00E807D2" w:rsidRDefault="00E807D2">
      <w:pPr>
        <w:rPr>
          <w:rFonts w:hint="eastAsia"/>
        </w:rPr>
      </w:pPr>
      <w:r>
        <w:rPr>
          <w:rFonts w:hint="eastAsia"/>
        </w:rPr>
        <w:t>六、持续评估优化教学</w:t>
      </w:r>
    </w:p>
    <w:p w14:paraId="3F7D454F" w14:textId="77777777" w:rsidR="00E807D2" w:rsidRDefault="00E807D2">
      <w:pPr>
        <w:rPr>
          <w:rFonts w:hint="eastAsia"/>
        </w:rPr>
      </w:pPr>
      <w:r>
        <w:rPr>
          <w:rFonts w:hint="eastAsia"/>
        </w:rPr>
        <w:t>在整个教学周期内，我们将定期对学生的表现进行评估，收集反馈信息，以便及时调整教学计划，确保其符合学生实际需求。我们相信，经过精心准备的新版《gkh的拼音教学教案》一定能够有效提升小学阶段汉语拼音教学质量，让更多的孩子爱上中文，爱上阅读。</w:t>
      </w:r>
    </w:p>
    <w:p w14:paraId="6D773D73" w14:textId="77777777" w:rsidR="00E807D2" w:rsidRDefault="00E807D2">
      <w:pPr>
        <w:rPr>
          <w:rFonts w:hint="eastAsia"/>
        </w:rPr>
      </w:pPr>
    </w:p>
    <w:p w14:paraId="7F44A183" w14:textId="77777777" w:rsidR="00E807D2" w:rsidRDefault="00E807D2">
      <w:pPr>
        <w:rPr>
          <w:rFonts w:hint="eastAsia"/>
        </w:rPr>
      </w:pPr>
      <w:r>
        <w:rPr>
          <w:rFonts w:hint="eastAsia"/>
        </w:rPr>
        <w:t>本文是由懂得生活网（dongdeshenghuo.com）为大家创作</w:t>
      </w:r>
    </w:p>
    <w:p w14:paraId="444B116E" w14:textId="6CDD4247" w:rsidR="006A5EE2" w:rsidRDefault="006A5EE2"/>
    <w:sectPr w:rsidR="006A5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E2"/>
    <w:rsid w:val="006A5EE2"/>
    <w:rsid w:val="00B34D22"/>
    <w:rsid w:val="00E8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EF886-478B-40B5-8D2A-186CDB35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EE2"/>
    <w:rPr>
      <w:rFonts w:cstheme="majorBidi"/>
      <w:color w:val="2F5496" w:themeColor="accent1" w:themeShade="BF"/>
      <w:sz w:val="28"/>
      <w:szCs w:val="28"/>
    </w:rPr>
  </w:style>
  <w:style w:type="character" w:customStyle="1" w:styleId="50">
    <w:name w:val="标题 5 字符"/>
    <w:basedOn w:val="a0"/>
    <w:link w:val="5"/>
    <w:uiPriority w:val="9"/>
    <w:semiHidden/>
    <w:rsid w:val="006A5EE2"/>
    <w:rPr>
      <w:rFonts w:cstheme="majorBidi"/>
      <w:color w:val="2F5496" w:themeColor="accent1" w:themeShade="BF"/>
      <w:sz w:val="24"/>
    </w:rPr>
  </w:style>
  <w:style w:type="character" w:customStyle="1" w:styleId="60">
    <w:name w:val="标题 6 字符"/>
    <w:basedOn w:val="a0"/>
    <w:link w:val="6"/>
    <w:uiPriority w:val="9"/>
    <w:semiHidden/>
    <w:rsid w:val="006A5EE2"/>
    <w:rPr>
      <w:rFonts w:cstheme="majorBidi"/>
      <w:b/>
      <w:bCs/>
      <w:color w:val="2F5496" w:themeColor="accent1" w:themeShade="BF"/>
    </w:rPr>
  </w:style>
  <w:style w:type="character" w:customStyle="1" w:styleId="70">
    <w:name w:val="标题 7 字符"/>
    <w:basedOn w:val="a0"/>
    <w:link w:val="7"/>
    <w:uiPriority w:val="9"/>
    <w:semiHidden/>
    <w:rsid w:val="006A5EE2"/>
    <w:rPr>
      <w:rFonts w:cstheme="majorBidi"/>
      <w:b/>
      <w:bCs/>
      <w:color w:val="595959" w:themeColor="text1" w:themeTint="A6"/>
    </w:rPr>
  </w:style>
  <w:style w:type="character" w:customStyle="1" w:styleId="80">
    <w:name w:val="标题 8 字符"/>
    <w:basedOn w:val="a0"/>
    <w:link w:val="8"/>
    <w:uiPriority w:val="9"/>
    <w:semiHidden/>
    <w:rsid w:val="006A5EE2"/>
    <w:rPr>
      <w:rFonts w:cstheme="majorBidi"/>
      <w:color w:val="595959" w:themeColor="text1" w:themeTint="A6"/>
    </w:rPr>
  </w:style>
  <w:style w:type="character" w:customStyle="1" w:styleId="90">
    <w:name w:val="标题 9 字符"/>
    <w:basedOn w:val="a0"/>
    <w:link w:val="9"/>
    <w:uiPriority w:val="9"/>
    <w:semiHidden/>
    <w:rsid w:val="006A5EE2"/>
    <w:rPr>
      <w:rFonts w:eastAsiaTheme="majorEastAsia" w:cstheme="majorBidi"/>
      <w:color w:val="595959" w:themeColor="text1" w:themeTint="A6"/>
    </w:rPr>
  </w:style>
  <w:style w:type="paragraph" w:styleId="a3">
    <w:name w:val="Title"/>
    <w:basedOn w:val="a"/>
    <w:next w:val="a"/>
    <w:link w:val="a4"/>
    <w:uiPriority w:val="10"/>
    <w:qFormat/>
    <w:rsid w:val="006A5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EE2"/>
    <w:pPr>
      <w:spacing w:before="160"/>
      <w:jc w:val="center"/>
    </w:pPr>
    <w:rPr>
      <w:i/>
      <w:iCs/>
      <w:color w:val="404040" w:themeColor="text1" w:themeTint="BF"/>
    </w:rPr>
  </w:style>
  <w:style w:type="character" w:customStyle="1" w:styleId="a8">
    <w:name w:val="引用 字符"/>
    <w:basedOn w:val="a0"/>
    <w:link w:val="a7"/>
    <w:uiPriority w:val="29"/>
    <w:rsid w:val="006A5EE2"/>
    <w:rPr>
      <w:i/>
      <w:iCs/>
      <w:color w:val="404040" w:themeColor="text1" w:themeTint="BF"/>
    </w:rPr>
  </w:style>
  <w:style w:type="paragraph" w:styleId="a9">
    <w:name w:val="List Paragraph"/>
    <w:basedOn w:val="a"/>
    <w:uiPriority w:val="34"/>
    <w:qFormat/>
    <w:rsid w:val="006A5EE2"/>
    <w:pPr>
      <w:ind w:left="720"/>
      <w:contextualSpacing/>
    </w:pPr>
  </w:style>
  <w:style w:type="character" w:styleId="aa">
    <w:name w:val="Intense Emphasis"/>
    <w:basedOn w:val="a0"/>
    <w:uiPriority w:val="21"/>
    <w:qFormat/>
    <w:rsid w:val="006A5EE2"/>
    <w:rPr>
      <w:i/>
      <w:iCs/>
      <w:color w:val="2F5496" w:themeColor="accent1" w:themeShade="BF"/>
    </w:rPr>
  </w:style>
  <w:style w:type="paragraph" w:styleId="ab">
    <w:name w:val="Intense Quote"/>
    <w:basedOn w:val="a"/>
    <w:next w:val="a"/>
    <w:link w:val="ac"/>
    <w:uiPriority w:val="30"/>
    <w:qFormat/>
    <w:rsid w:val="006A5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EE2"/>
    <w:rPr>
      <w:i/>
      <w:iCs/>
      <w:color w:val="2F5496" w:themeColor="accent1" w:themeShade="BF"/>
    </w:rPr>
  </w:style>
  <w:style w:type="character" w:styleId="ad">
    <w:name w:val="Intense Reference"/>
    <w:basedOn w:val="a0"/>
    <w:uiPriority w:val="32"/>
    <w:qFormat/>
    <w:rsid w:val="006A5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