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75B9" w14:textId="77777777" w:rsidR="00F266BE" w:rsidRDefault="00F266BE">
      <w:pPr>
        <w:rPr>
          <w:rFonts w:hint="eastAsia"/>
        </w:rPr>
      </w:pPr>
      <w:r>
        <w:rPr>
          <w:rFonts w:hint="eastAsia"/>
        </w:rPr>
        <w:t>新时代少年情系自然的拼音：xin shi dai shao nian qing xi zi ran</w:t>
      </w:r>
    </w:p>
    <w:p w14:paraId="3C6BC4F3" w14:textId="77777777" w:rsidR="00F266BE" w:rsidRDefault="00F266BE">
      <w:pPr>
        <w:rPr>
          <w:rFonts w:hint="eastAsia"/>
        </w:rPr>
      </w:pPr>
    </w:p>
    <w:p w14:paraId="08546917" w14:textId="77777777" w:rsidR="00F266BE" w:rsidRDefault="00F266BE">
      <w:pPr>
        <w:rPr>
          <w:rFonts w:hint="eastAsia"/>
        </w:rPr>
      </w:pPr>
      <w:r>
        <w:rPr>
          <w:rFonts w:hint="eastAsia"/>
        </w:rPr>
        <w:t>在当今社会，随着科技的发展和信息时代的到来，新时代少年们的生活方式发生了巨大的变化。然而，在这一片数字化浪潮中，越来越多的青少年开始重新审视人与自然的关系，将目光投向广袤的大自然。他们通过各种形式表达对自然的热爱，并用实际行动保护生态环境，成为推动绿色发展的重要力量。</w:t>
      </w:r>
    </w:p>
    <w:p w14:paraId="0ABAC361" w14:textId="77777777" w:rsidR="00F266BE" w:rsidRDefault="00F266BE">
      <w:pPr>
        <w:rPr>
          <w:rFonts w:hint="eastAsia"/>
        </w:rPr>
      </w:pPr>
    </w:p>
    <w:p w14:paraId="4A8F2527" w14:textId="77777777" w:rsidR="00F266BE" w:rsidRDefault="00F266BE">
      <w:pPr>
        <w:rPr>
          <w:rFonts w:hint="eastAsia"/>
        </w:rPr>
      </w:pPr>
    </w:p>
    <w:p w14:paraId="0AE7962E" w14:textId="77777777" w:rsidR="00F266BE" w:rsidRDefault="00F266BE">
      <w:pPr>
        <w:rPr>
          <w:rFonts w:hint="eastAsia"/>
        </w:rPr>
      </w:pPr>
      <w:r>
        <w:rPr>
          <w:rFonts w:hint="eastAsia"/>
        </w:rPr>
        <w:t>亲近自然，感受生命的脉动</w:t>
      </w:r>
    </w:p>
    <w:p w14:paraId="4B38996C" w14:textId="77777777" w:rsidR="00F266BE" w:rsidRDefault="00F266BE">
      <w:pPr>
        <w:rPr>
          <w:rFonts w:hint="eastAsia"/>
        </w:rPr>
      </w:pPr>
    </w:p>
    <w:p w14:paraId="588B664B" w14:textId="77777777" w:rsidR="00F266BE" w:rsidRDefault="00F266BE">
      <w:pPr>
        <w:rPr>
          <w:rFonts w:hint="eastAsia"/>
        </w:rPr>
      </w:pPr>
      <w:r>
        <w:rPr>
          <w:rFonts w:hint="eastAsia"/>
        </w:rPr>
        <w:t>不仅仅满足于书本上的知识，更愿意走进山川湖海，去触摸真实的世界。他们参与植树造林、环保志愿活动以及户外探险，用脚步丈量大地，用心聆听风声鸟语。每一次与自然的亲密接触，都让他们感受到生命的律动和大自然的神奇魅力。这些经历不仅丰富了他们的视野，也培养了他们对自然的敬畏之心。</w:t>
      </w:r>
    </w:p>
    <w:p w14:paraId="13A1C4A3" w14:textId="77777777" w:rsidR="00F266BE" w:rsidRDefault="00F266BE">
      <w:pPr>
        <w:rPr>
          <w:rFonts w:hint="eastAsia"/>
        </w:rPr>
      </w:pPr>
    </w:p>
    <w:p w14:paraId="0E8DD6CE" w14:textId="77777777" w:rsidR="00F266BE" w:rsidRDefault="00F266BE">
      <w:pPr>
        <w:rPr>
          <w:rFonts w:hint="eastAsia"/>
        </w:rPr>
      </w:pPr>
    </w:p>
    <w:p w14:paraId="3E2DB32B" w14:textId="77777777" w:rsidR="00F266BE" w:rsidRDefault="00F266BE">
      <w:pPr>
        <w:rPr>
          <w:rFonts w:hint="eastAsia"/>
        </w:rPr>
      </w:pPr>
      <w:r>
        <w:rPr>
          <w:rFonts w:hint="eastAsia"/>
        </w:rPr>
        <w:t>环保意识觉醒，行动起来</w:t>
      </w:r>
    </w:p>
    <w:p w14:paraId="6A11CD20" w14:textId="77777777" w:rsidR="00F266BE" w:rsidRDefault="00F266BE">
      <w:pPr>
        <w:rPr>
          <w:rFonts w:hint="eastAsia"/>
        </w:rPr>
      </w:pPr>
    </w:p>
    <w:p w14:paraId="6F278397" w14:textId="77777777" w:rsidR="00F266BE" w:rsidRDefault="00F266BE">
      <w:pPr>
        <w:rPr>
          <w:rFonts w:hint="eastAsia"/>
        </w:rPr>
      </w:pPr>
      <w:r>
        <w:rPr>
          <w:rFonts w:hint="eastAsia"/>
        </w:rPr>
        <w:t>qin xi zi ran的过程中，新时代少年逐渐意识到环境保护的重要性。他们从身边的小事做起，比如减少塑料使用、节约用水用电、分类垃圾等。同时，他们还利用社交媒体平台宣传环保理念，号召更多人加入到保护地球的行列中来。这种自发性的行动展现了当代青少年的责任感和担当精神。</w:t>
      </w:r>
    </w:p>
    <w:p w14:paraId="6B595A99" w14:textId="77777777" w:rsidR="00F266BE" w:rsidRDefault="00F266BE">
      <w:pPr>
        <w:rPr>
          <w:rFonts w:hint="eastAsia"/>
        </w:rPr>
      </w:pPr>
    </w:p>
    <w:p w14:paraId="2E6DC854" w14:textId="77777777" w:rsidR="00F266BE" w:rsidRDefault="00F266BE">
      <w:pPr>
        <w:rPr>
          <w:rFonts w:hint="eastAsia"/>
        </w:rPr>
      </w:pPr>
    </w:p>
    <w:p w14:paraId="7125DFFF" w14:textId="77777777" w:rsidR="00F266BE" w:rsidRDefault="00F266BE">
      <w:pPr>
        <w:rPr>
          <w:rFonts w:hint="eastAsia"/>
        </w:rPr>
      </w:pPr>
      <w:r>
        <w:rPr>
          <w:rFonts w:hint="eastAsia"/>
        </w:rPr>
        <w:t>科技创新助力生态建设</w:t>
      </w:r>
    </w:p>
    <w:p w14:paraId="44221F2A" w14:textId="77777777" w:rsidR="00F266BE" w:rsidRDefault="00F266BE">
      <w:pPr>
        <w:rPr>
          <w:rFonts w:hint="eastAsia"/>
        </w:rPr>
      </w:pPr>
    </w:p>
    <w:p w14:paraId="6C858231" w14:textId="77777777" w:rsidR="00F266BE" w:rsidRDefault="00F266BE">
      <w:pPr>
        <w:rPr>
          <w:rFonts w:hint="eastAsia"/>
        </w:rPr>
      </w:pPr>
      <w:r>
        <w:rPr>
          <w:rFonts w:hint="eastAsia"/>
        </w:rPr>
        <w:t>作为生活在科技时代的一代人，善于运用现代技术解决环境问题。例如，他们开发智能垃圾分类系统、设计节能装置，甚至参与研究可再生能源项目。这些创新成果不仅提高了资源利用效率，也为实现可持续发展目标贡献了智慧和力量。</w:t>
      </w:r>
    </w:p>
    <w:p w14:paraId="370987AB" w14:textId="77777777" w:rsidR="00F266BE" w:rsidRDefault="00F266BE">
      <w:pPr>
        <w:rPr>
          <w:rFonts w:hint="eastAsia"/>
        </w:rPr>
      </w:pPr>
    </w:p>
    <w:p w14:paraId="27B4B29E" w14:textId="77777777" w:rsidR="00F266BE" w:rsidRDefault="00F266BE">
      <w:pPr>
        <w:rPr>
          <w:rFonts w:hint="eastAsia"/>
        </w:rPr>
      </w:pPr>
    </w:p>
    <w:p w14:paraId="41EBCE28" w14:textId="77777777" w:rsidR="00F266BE" w:rsidRDefault="00F266BE">
      <w:pPr>
        <w:rPr>
          <w:rFonts w:hint="eastAsia"/>
        </w:rPr>
      </w:pPr>
      <w:r>
        <w:rPr>
          <w:rFonts w:hint="eastAsia"/>
        </w:rPr>
        <w:t>传承文化，弘扬绿色价值观</w:t>
      </w:r>
    </w:p>
    <w:p w14:paraId="4818E5DD" w14:textId="77777777" w:rsidR="00F266BE" w:rsidRDefault="00F266BE">
      <w:pPr>
        <w:rPr>
          <w:rFonts w:hint="eastAsia"/>
        </w:rPr>
      </w:pPr>
    </w:p>
    <w:p w14:paraId="2767C8D2" w14:textId="77777777" w:rsidR="00F266BE" w:rsidRDefault="00F266BE">
      <w:pPr>
        <w:rPr>
          <w:rFonts w:hint="eastAsia"/>
        </w:rPr>
      </w:pPr>
      <w:r>
        <w:rPr>
          <w:rFonts w:hint="eastAsia"/>
        </w:rPr>
        <w:t>除了实践层面的努力，新时代少年还将中国传统文化中的“天人合一”思想融入到日常生活中。他们通过绘画、写作、音乐等形式，创作出许多以自然为主题的优秀作品，传递人与自然和谐共生的理念。这些作品既是对传统文化的继承，也是对现代社会的一种反思和启迪。</w:t>
      </w:r>
    </w:p>
    <w:p w14:paraId="547EA10A" w14:textId="77777777" w:rsidR="00F266BE" w:rsidRDefault="00F266BE">
      <w:pPr>
        <w:rPr>
          <w:rFonts w:hint="eastAsia"/>
        </w:rPr>
      </w:pPr>
    </w:p>
    <w:p w14:paraId="065E5468" w14:textId="77777777" w:rsidR="00F266BE" w:rsidRDefault="00F266BE">
      <w:pPr>
        <w:rPr>
          <w:rFonts w:hint="eastAsia"/>
        </w:rPr>
      </w:pPr>
    </w:p>
    <w:p w14:paraId="759DC1C9" w14:textId="77777777" w:rsidR="00F266BE" w:rsidRDefault="00F266BE">
      <w:pPr>
        <w:rPr>
          <w:rFonts w:hint="eastAsia"/>
        </w:rPr>
      </w:pPr>
      <w:r>
        <w:rPr>
          <w:rFonts w:hint="eastAsia"/>
        </w:rPr>
        <w:t>展望未来，共筑美好家园</w:t>
      </w:r>
    </w:p>
    <w:p w14:paraId="2F122FB3" w14:textId="77777777" w:rsidR="00F266BE" w:rsidRDefault="00F266BE">
      <w:pPr>
        <w:rPr>
          <w:rFonts w:hint="eastAsia"/>
        </w:rPr>
      </w:pPr>
    </w:p>
    <w:p w14:paraId="7E9D9BC5" w14:textId="77777777" w:rsidR="00F266BE" w:rsidRDefault="00F266BE">
      <w:pPr>
        <w:rPr>
          <w:rFonts w:hint="eastAsia"/>
        </w:rPr>
      </w:pPr>
      <w:r>
        <w:rPr>
          <w:rFonts w:hint="eastAsia"/>
        </w:rPr>
        <w:t>越来越多的新时代少年投身于生态保护事业，用自己的方式守护着这片蓝色星球。他们相信，只要每个人都付出一点努力，就一定能让天空更蓝、山川更绿、河流更清。让我们一起期待这群充满活力的年轻人，为建设美丽中国、构建人类命运共同体作出更大的贡献。</w:t>
      </w:r>
    </w:p>
    <w:p w14:paraId="31607425" w14:textId="77777777" w:rsidR="00F266BE" w:rsidRDefault="00F266BE">
      <w:pPr>
        <w:rPr>
          <w:rFonts w:hint="eastAsia"/>
        </w:rPr>
      </w:pPr>
    </w:p>
    <w:p w14:paraId="30F86E47" w14:textId="77777777" w:rsidR="00F266BE" w:rsidRDefault="00F26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E745C" w14:textId="5C54817D" w:rsidR="00593D95" w:rsidRDefault="00593D95"/>
    <w:sectPr w:rsidR="0059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95"/>
    <w:rsid w:val="00593D95"/>
    <w:rsid w:val="00B34D22"/>
    <w:rsid w:val="00F2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606B2-1E3D-41CE-8FEF-AC1EC689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