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EE16" w14:textId="77777777" w:rsidR="004223F4" w:rsidRDefault="004223F4">
      <w:pPr>
        <w:rPr>
          <w:rFonts w:hint="eastAsia"/>
        </w:rPr>
      </w:pPr>
    </w:p>
    <w:p w14:paraId="3E3A8545" w14:textId="77777777" w:rsidR="004223F4" w:rsidRDefault="004223F4">
      <w:pPr>
        <w:rPr>
          <w:rFonts w:hint="eastAsia"/>
        </w:rPr>
      </w:pPr>
      <w:r>
        <w:rPr>
          <w:rFonts w:hint="eastAsia"/>
        </w:rPr>
        <w:t>新华字典里的拼音后面的字符是什么</w:t>
      </w:r>
    </w:p>
    <w:p w14:paraId="2E809739" w14:textId="77777777" w:rsidR="004223F4" w:rsidRDefault="004223F4">
      <w:pPr>
        <w:rPr>
          <w:rFonts w:hint="eastAsia"/>
        </w:rPr>
      </w:pPr>
      <w:r>
        <w:rPr>
          <w:rFonts w:hint="eastAsia"/>
        </w:rPr>
        <w:t>当我们翻开一本《新华字典》，除了能查找到汉字的标准书写形式、读音之外，还会发现每个汉字的拼音后面通常跟着一些特殊的标记或符号。这些字符是帮助读者更好地理解汉字发音细节的重要工具，它们包括声调符号和韵母尾部的标识符等。</w:t>
      </w:r>
    </w:p>
    <w:p w14:paraId="3781AE71" w14:textId="77777777" w:rsidR="004223F4" w:rsidRDefault="004223F4">
      <w:pPr>
        <w:rPr>
          <w:rFonts w:hint="eastAsia"/>
        </w:rPr>
      </w:pPr>
    </w:p>
    <w:p w14:paraId="0306F8E1" w14:textId="77777777" w:rsidR="004223F4" w:rsidRDefault="004223F4">
      <w:pPr>
        <w:rPr>
          <w:rFonts w:hint="eastAsia"/>
        </w:rPr>
      </w:pPr>
    </w:p>
    <w:p w14:paraId="69EF22FA" w14:textId="77777777" w:rsidR="004223F4" w:rsidRDefault="004223F4">
      <w:pPr>
        <w:rPr>
          <w:rFonts w:hint="eastAsia"/>
        </w:rPr>
      </w:pPr>
      <w:r>
        <w:rPr>
          <w:rFonts w:hint="eastAsia"/>
        </w:rPr>
        <w:t>声调符号的重要性</w:t>
      </w:r>
    </w:p>
    <w:p w14:paraId="37294E39" w14:textId="77777777" w:rsidR="004223F4" w:rsidRDefault="004223F4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在拼音系统中，准确地标记声调对于正确地学习和使用汉语至关重要。在《新华字典》中，声调符号以数字（1至4）或特定的符号（如一、/、V、\）的形式出现在拼音之后，用来指示四个基本声调以及轻声。例如，“mā”（妈）、“má”（麻）、“mǎ”（马）、“mà”（骂）。这种标注方式有助于非母语者及初学者快速掌握汉语的发音规律。</w:t>
      </w:r>
    </w:p>
    <w:p w14:paraId="20476D13" w14:textId="77777777" w:rsidR="004223F4" w:rsidRDefault="004223F4">
      <w:pPr>
        <w:rPr>
          <w:rFonts w:hint="eastAsia"/>
        </w:rPr>
      </w:pPr>
    </w:p>
    <w:p w14:paraId="27E28BB6" w14:textId="77777777" w:rsidR="004223F4" w:rsidRDefault="004223F4">
      <w:pPr>
        <w:rPr>
          <w:rFonts w:hint="eastAsia"/>
        </w:rPr>
      </w:pPr>
    </w:p>
    <w:p w14:paraId="2F81A0DB" w14:textId="77777777" w:rsidR="004223F4" w:rsidRDefault="004223F4">
      <w:pPr>
        <w:rPr>
          <w:rFonts w:hint="eastAsia"/>
        </w:rPr>
      </w:pPr>
      <w:r>
        <w:rPr>
          <w:rFonts w:hint="eastAsia"/>
        </w:rPr>
        <w:t>韵母尾部的标识符</w:t>
      </w:r>
    </w:p>
    <w:p w14:paraId="1B1A3C8D" w14:textId="77777777" w:rsidR="004223F4" w:rsidRDefault="004223F4">
      <w:pPr>
        <w:rPr>
          <w:rFonts w:hint="eastAsia"/>
        </w:rPr>
      </w:pPr>
      <w:r>
        <w:rPr>
          <w:rFonts w:hint="eastAsia"/>
        </w:rPr>
        <w:t>除声调外，《新华字典》中的拼音还可能包含对韵母尾部特性的描述，比如鼻音（-n, -ng）或是卷舌音（-r）。这些标识符直接附加在韵母之后，表明该汉字发音时口型和舌头位置的变化。例如，“tán”（谈）与“táng”（唐），前者以-n最后的总结，发音结束时舌尖需触碰上前牙龈；而后者以-ng最后的总结，发音时则需要使声音通过鼻腔发出。这样的细致区分对于精确模仿汉语发音不可或缺。</w:t>
      </w:r>
    </w:p>
    <w:p w14:paraId="6605623D" w14:textId="77777777" w:rsidR="004223F4" w:rsidRDefault="004223F4">
      <w:pPr>
        <w:rPr>
          <w:rFonts w:hint="eastAsia"/>
        </w:rPr>
      </w:pPr>
    </w:p>
    <w:p w14:paraId="6CC42AF2" w14:textId="77777777" w:rsidR="004223F4" w:rsidRDefault="004223F4">
      <w:pPr>
        <w:rPr>
          <w:rFonts w:hint="eastAsia"/>
        </w:rPr>
      </w:pPr>
    </w:p>
    <w:p w14:paraId="5A7505E3" w14:textId="77777777" w:rsidR="004223F4" w:rsidRDefault="004223F4">
      <w:pPr>
        <w:rPr>
          <w:rFonts w:hint="eastAsia"/>
        </w:rPr>
      </w:pPr>
      <w:r>
        <w:rPr>
          <w:rFonts w:hint="eastAsia"/>
        </w:rPr>
        <w:t>辅助学习的作用</w:t>
      </w:r>
    </w:p>
    <w:p w14:paraId="16B628BA" w14:textId="77777777" w:rsidR="004223F4" w:rsidRDefault="004223F4">
      <w:pPr>
        <w:rPr>
          <w:rFonts w:hint="eastAsia"/>
        </w:rPr>
      </w:pPr>
      <w:r>
        <w:rPr>
          <w:rFonts w:hint="eastAsia"/>
        </w:rPr>
        <w:t>《新华字典》通过其独特的拼音标注体系，不仅为学习者提供了准确的发音指导，同时也促进了汉语教学的有效性。无论是对于汉语作为第二语言的学习者，还是正在接受基础教育的孩子们来说，利用这些拼音后的字符来辅助记忆和练习发音，都是极为有效的方法之一。随着技术的进步，现在有许多电子版字典和学习软件也采用了类似的拼音标注方法，进一步丰富了学习资源。</w:t>
      </w:r>
    </w:p>
    <w:p w14:paraId="25EC5B63" w14:textId="77777777" w:rsidR="004223F4" w:rsidRDefault="004223F4">
      <w:pPr>
        <w:rPr>
          <w:rFonts w:hint="eastAsia"/>
        </w:rPr>
      </w:pPr>
    </w:p>
    <w:p w14:paraId="3A755C54" w14:textId="77777777" w:rsidR="004223F4" w:rsidRDefault="004223F4">
      <w:pPr>
        <w:rPr>
          <w:rFonts w:hint="eastAsia"/>
        </w:rPr>
      </w:pPr>
    </w:p>
    <w:p w14:paraId="6806AC5E" w14:textId="77777777" w:rsidR="004223F4" w:rsidRDefault="004223F4">
      <w:pPr>
        <w:rPr>
          <w:rFonts w:hint="eastAsia"/>
        </w:rPr>
      </w:pPr>
      <w:r>
        <w:rPr>
          <w:rFonts w:hint="eastAsia"/>
        </w:rPr>
        <w:t>最后的总结</w:t>
      </w:r>
    </w:p>
    <w:p w14:paraId="3ED81AC8" w14:textId="77777777" w:rsidR="004223F4" w:rsidRDefault="004223F4">
      <w:pPr>
        <w:rPr>
          <w:rFonts w:hint="eastAsia"/>
        </w:rPr>
      </w:pPr>
      <w:r>
        <w:rPr>
          <w:rFonts w:hint="eastAsia"/>
        </w:rPr>
        <w:t>《新华字典》里拼音后面的字符不仅仅是简单的符号，而是承载着丰富的语音信息的关键元素。它们帮助我们更准确地理解和发音每一个汉字，是汉语学习过程中不可多得的好帮手。无论你是汉语初学者还是希望深入研究汉语的人士，了解并熟练运用这些字符都将大大提升你的学习效率和成果。</w:t>
      </w:r>
    </w:p>
    <w:p w14:paraId="1D98EF3C" w14:textId="77777777" w:rsidR="004223F4" w:rsidRDefault="004223F4">
      <w:pPr>
        <w:rPr>
          <w:rFonts w:hint="eastAsia"/>
        </w:rPr>
      </w:pPr>
    </w:p>
    <w:p w14:paraId="21BF57DA" w14:textId="77777777" w:rsidR="004223F4" w:rsidRDefault="004223F4">
      <w:pPr>
        <w:rPr>
          <w:rFonts w:hint="eastAsia"/>
        </w:rPr>
      </w:pPr>
    </w:p>
    <w:p w14:paraId="65BDC29B" w14:textId="77777777" w:rsidR="004223F4" w:rsidRDefault="00422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4C628" w14:textId="449A1253" w:rsidR="00FF30D6" w:rsidRDefault="00FF30D6"/>
    <w:sectPr w:rsidR="00FF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D6"/>
    <w:rsid w:val="004223F4"/>
    <w:rsid w:val="00B34D22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28445-BF4C-4225-8EA9-F10925E3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