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A615" w14:textId="77777777" w:rsidR="00B4580A" w:rsidRDefault="00B4580A">
      <w:pPr>
        <w:rPr>
          <w:rFonts w:hint="eastAsia"/>
        </w:rPr>
      </w:pPr>
      <w:r>
        <w:rPr>
          <w:rFonts w:hint="eastAsia"/>
        </w:rPr>
        <w:t>数数的拼音shushu</w:t>
      </w:r>
    </w:p>
    <w:p w14:paraId="24059DDD" w14:textId="77777777" w:rsidR="00B4580A" w:rsidRDefault="00B4580A">
      <w:pPr>
        <w:rPr>
          <w:rFonts w:hint="eastAsia"/>
        </w:rPr>
      </w:pPr>
      <w:r>
        <w:rPr>
          <w:rFonts w:hint="eastAsia"/>
        </w:rPr>
        <w:t>数数，作为一项基本的数学技能，是每个孩子在成长过程中都会接触到的学习内容。它的拼音“shǔ shù”，不仅代表着一种技能，更象征着对世界的初步量化认知。通过数数，孩子们开始理解数量的概念，为未来的数学学习打下坚实的基础。</w:t>
      </w:r>
    </w:p>
    <w:p w14:paraId="582EDC1F" w14:textId="77777777" w:rsidR="00B4580A" w:rsidRDefault="00B4580A">
      <w:pPr>
        <w:rPr>
          <w:rFonts w:hint="eastAsia"/>
        </w:rPr>
      </w:pPr>
    </w:p>
    <w:p w14:paraId="0650CA05" w14:textId="77777777" w:rsidR="00B4580A" w:rsidRDefault="00B4580A">
      <w:pPr>
        <w:rPr>
          <w:rFonts w:hint="eastAsia"/>
        </w:rPr>
      </w:pPr>
      <w:r>
        <w:rPr>
          <w:rFonts w:hint="eastAsia"/>
        </w:rPr>
        <w:t>数数的意义</w:t>
      </w:r>
    </w:p>
    <w:p w14:paraId="40AB7840" w14:textId="77777777" w:rsidR="00B4580A" w:rsidRDefault="00B4580A">
      <w:pPr>
        <w:rPr>
          <w:rFonts w:hint="eastAsia"/>
        </w:rPr>
      </w:pPr>
      <w:r>
        <w:rPr>
          <w:rFonts w:hint="eastAsia"/>
        </w:rPr>
        <w:t>从最简单的1到10，再到更复杂的数字序列，数数帮助孩子们建立起对数量的基本感知。这种能力不仅是数学学习的基础，更是日常生活不可或缺的一部分。无论是购物时计算物品的数量，还是分享糖果给朋友时确定每个人应得的份额，数数都扮演着重要的角色。</w:t>
      </w:r>
    </w:p>
    <w:p w14:paraId="2F1C532C" w14:textId="77777777" w:rsidR="00B4580A" w:rsidRDefault="00B4580A">
      <w:pPr>
        <w:rPr>
          <w:rFonts w:hint="eastAsia"/>
        </w:rPr>
      </w:pPr>
    </w:p>
    <w:p w14:paraId="569328E9" w14:textId="77777777" w:rsidR="00B4580A" w:rsidRDefault="00B4580A">
      <w:pPr>
        <w:rPr>
          <w:rFonts w:hint="eastAsia"/>
        </w:rPr>
      </w:pPr>
      <w:r>
        <w:rPr>
          <w:rFonts w:hint="eastAsia"/>
        </w:rPr>
        <w:t>教育中的数数</w:t>
      </w:r>
    </w:p>
    <w:p w14:paraId="08EBDF7D" w14:textId="77777777" w:rsidR="00B4580A" w:rsidRDefault="00B4580A">
      <w:pPr>
        <w:rPr>
          <w:rFonts w:hint="eastAsia"/>
        </w:rPr>
      </w:pPr>
      <w:r>
        <w:rPr>
          <w:rFonts w:hint="eastAsia"/>
        </w:rPr>
        <w:t>在学校教育中，教师们通常会采用各种有趣的方法来教授数数，比如使用实物教具、唱数歌曲等。这些方法不仅能激发孩子们的学习兴趣，还能使他们更容易记住数字和相应的数量关系。家长在家中也可以通过日常生活中的实际操作来帮助孩子巩固数数技能，例如在做饭时让孩子帮忙数食材的数量。</w:t>
      </w:r>
    </w:p>
    <w:p w14:paraId="27806F18" w14:textId="77777777" w:rsidR="00B4580A" w:rsidRDefault="00B4580A">
      <w:pPr>
        <w:rPr>
          <w:rFonts w:hint="eastAsia"/>
        </w:rPr>
      </w:pPr>
    </w:p>
    <w:p w14:paraId="04035C77" w14:textId="77777777" w:rsidR="00B4580A" w:rsidRDefault="00B4580A">
      <w:pPr>
        <w:rPr>
          <w:rFonts w:hint="eastAsia"/>
        </w:rPr>
      </w:pPr>
      <w:r>
        <w:rPr>
          <w:rFonts w:hint="eastAsia"/>
        </w:rPr>
        <w:t>数数与逻辑思维的发展</w:t>
      </w:r>
    </w:p>
    <w:p w14:paraId="66A6EF5A" w14:textId="77777777" w:rsidR="00B4580A" w:rsidRDefault="00B4580A">
      <w:pPr>
        <w:rPr>
          <w:rFonts w:hint="eastAsia"/>
        </w:rPr>
      </w:pPr>
      <w:r>
        <w:rPr>
          <w:rFonts w:hint="eastAsia"/>
        </w:rPr>
        <w:t>数数不仅仅是记忆一系列数字的过程，它还涉及到逻辑思维的发展。当孩子们学会按照一定的顺序排列数字时，实际上也在锻炼他们的排序能力和逻辑推理能力。这些能力对于解决更加复杂的数学问题至关重要，并且对其他学科的学习也有积极的影响。</w:t>
      </w:r>
    </w:p>
    <w:p w14:paraId="091D0EDA" w14:textId="77777777" w:rsidR="00B4580A" w:rsidRDefault="00B4580A">
      <w:pPr>
        <w:rPr>
          <w:rFonts w:hint="eastAsia"/>
        </w:rPr>
      </w:pPr>
    </w:p>
    <w:p w14:paraId="465C5DE5" w14:textId="77777777" w:rsidR="00B4580A" w:rsidRDefault="00B4580A">
      <w:pPr>
        <w:rPr>
          <w:rFonts w:hint="eastAsia"/>
        </w:rPr>
      </w:pPr>
      <w:r>
        <w:rPr>
          <w:rFonts w:hint="eastAsia"/>
        </w:rPr>
        <w:t>跨文化的数数方式</w:t>
      </w:r>
    </w:p>
    <w:p w14:paraId="4CE63268" w14:textId="77777777" w:rsidR="00B4580A" w:rsidRDefault="00B4580A">
      <w:pPr>
        <w:rPr>
          <w:rFonts w:hint="eastAsia"/>
        </w:rPr>
      </w:pPr>
      <w:r>
        <w:rPr>
          <w:rFonts w:hint="eastAsia"/>
        </w:rPr>
        <w:t>尽管数数的基本概念在全球范围内是通用的，但不同文化背景下的人们在教学方法上可能会有所差异。例如，在一些文化中，可能会有独特的计数系统或者数数歌谣，这些都反映了当地的文化特色和社会价值观。了解这些不同的数数方式不仅可以增加我们的文化知识，还可以启发我们思考如何更好地教育下一代。</w:t>
      </w:r>
    </w:p>
    <w:p w14:paraId="4F7A7058" w14:textId="77777777" w:rsidR="00B4580A" w:rsidRDefault="00B4580A">
      <w:pPr>
        <w:rPr>
          <w:rFonts w:hint="eastAsia"/>
        </w:rPr>
      </w:pPr>
    </w:p>
    <w:p w14:paraId="3049E386" w14:textId="77777777" w:rsidR="00B4580A" w:rsidRDefault="00B4580A">
      <w:pPr>
        <w:rPr>
          <w:rFonts w:hint="eastAsia"/>
        </w:rPr>
      </w:pPr>
      <w:r>
        <w:rPr>
          <w:rFonts w:hint="eastAsia"/>
        </w:rPr>
        <w:t>现代技术对数数学习的帮助</w:t>
      </w:r>
    </w:p>
    <w:p w14:paraId="7688C4D1" w14:textId="77777777" w:rsidR="00B4580A" w:rsidRDefault="00B4580A">
      <w:pPr>
        <w:rPr>
          <w:rFonts w:hint="eastAsia"/>
        </w:rPr>
      </w:pPr>
      <w:r>
        <w:rPr>
          <w:rFonts w:hint="eastAsia"/>
        </w:rPr>
        <w:t>随着科技的进步，现在有许多应用程序和在线资源可以帮助儿童更有效地学习数数。这些工具通常以游戏的形式出现，既增加了学习的乐趣，又提高了效率。家长们可以利用这些资源为孩子提供一个互动性强、趣味性高的学习环境，从而促进孩子在愉快中掌握数数技能。</w:t>
      </w:r>
    </w:p>
    <w:p w14:paraId="54C68DCD" w14:textId="77777777" w:rsidR="00B4580A" w:rsidRDefault="00B4580A">
      <w:pPr>
        <w:rPr>
          <w:rFonts w:hint="eastAsia"/>
        </w:rPr>
      </w:pPr>
    </w:p>
    <w:p w14:paraId="4AB90C2F" w14:textId="77777777" w:rsidR="00B4580A" w:rsidRDefault="00B4580A">
      <w:pPr>
        <w:rPr>
          <w:rFonts w:hint="eastAsia"/>
        </w:rPr>
      </w:pPr>
    </w:p>
    <w:p w14:paraId="20AD7699" w14:textId="77777777" w:rsidR="00B4580A" w:rsidRDefault="00B4580A">
      <w:pPr>
        <w:rPr>
          <w:rFonts w:hint="eastAsia"/>
        </w:rPr>
      </w:pPr>
      <w:r>
        <w:rPr>
          <w:rFonts w:hint="eastAsia"/>
        </w:rPr>
        <w:t>本文是由懂得生活网（dongdeshenghuo.com）为大家创作</w:t>
      </w:r>
    </w:p>
    <w:p w14:paraId="1B1005A5" w14:textId="38153560" w:rsidR="002B3590" w:rsidRDefault="002B3590"/>
    <w:sectPr w:rsidR="002B3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90"/>
    <w:rsid w:val="002B3590"/>
    <w:rsid w:val="00B34D22"/>
    <w:rsid w:val="00B4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7EB27-E4A1-4DCC-9E38-1DF6A4D6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590"/>
    <w:rPr>
      <w:rFonts w:cstheme="majorBidi"/>
      <w:color w:val="2F5496" w:themeColor="accent1" w:themeShade="BF"/>
      <w:sz w:val="28"/>
      <w:szCs w:val="28"/>
    </w:rPr>
  </w:style>
  <w:style w:type="character" w:customStyle="1" w:styleId="50">
    <w:name w:val="标题 5 字符"/>
    <w:basedOn w:val="a0"/>
    <w:link w:val="5"/>
    <w:uiPriority w:val="9"/>
    <w:semiHidden/>
    <w:rsid w:val="002B3590"/>
    <w:rPr>
      <w:rFonts w:cstheme="majorBidi"/>
      <w:color w:val="2F5496" w:themeColor="accent1" w:themeShade="BF"/>
      <w:sz w:val="24"/>
    </w:rPr>
  </w:style>
  <w:style w:type="character" w:customStyle="1" w:styleId="60">
    <w:name w:val="标题 6 字符"/>
    <w:basedOn w:val="a0"/>
    <w:link w:val="6"/>
    <w:uiPriority w:val="9"/>
    <w:semiHidden/>
    <w:rsid w:val="002B3590"/>
    <w:rPr>
      <w:rFonts w:cstheme="majorBidi"/>
      <w:b/>
      <w:bCs/>
      <w:color w:val="2F5496" w:themeColor="accent1" w:themeShade="BF"/>
    </w:rPr>
  </w:style>
  <w:style w:type="character" w:customStyle="1" w:styleId="70">
    <w:name w:val="标题 7 字符"/>
    <w:basedOn w:val="a0"/>
    <w:link w:val="7"/>
    <w:uiPriority w:val="9"/>
    <w:semiHidden/>
    <w:rsid w:val="002B3590"/>
    <w:rPr>
      <w:rFonts w:cstheme="majorBidi"/>
      <w:b/>
      <w:bCs/>
      <w:color w:val="595959" w:themeColor="text1" w:themeTint="A6"/>
    </w:rPr>
  </w:style>
  <w:style w:type="character" w:customStyle="1" w:styleId="80">
    <w:name w:val="标题 8 字符"/>
    <w:basedOn w:val="a0"/>
    <w:link w:val="8"/>
    <w:uiPriority w:val="9"/>
    <w:semiHidden/>
    <w:rsid w:val="002B3590"/>
    <w:rPr>
      <w:rFonts w:cstheme="majorBidi"/>
      <w:color w:val="595959" w:themeColor="text1" w:themeTint="A6"/>
    </w:rPr>
  </w:style>
  <w:style w:type="character" w:customStyle="1" w:styleId="90">
    <w:name w:val="标题 9 字符"/>
    <w:basedOn w:val="a0"/>
    <w:link w:val="9"/>
    <w:uiPriority w:val="9"/>
    <w:semiHidden/>
    <w:rsid w:val="002B3590"/>
    <w:rPr>
      <w:rFonts w:eastAsiaTheme="majorEastAsia" w:cstheme="majorBidi"/>
      <w:color w:val="595959" w:themeColor="text1" w:themeTint="A6"/>
    </w:rPr>
  </w:style>
  <w:style w:type="paragraph" w:styleId="a3">
    <w:name w:val="Title"/>
    <w:basedOn w:val="a"/>
    <w:next w:val="a"/>
    <w:link w:val="a4"/>
    <w:uiPriority w:val="10"/>
    <w:qFormat/>
    <w:rsid w:val="002B3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590"/>
    <w:pPr>
      <w:spacing w:before="160"/>
      <w:jc w:val="center"/>
    </w:pPr>
    <w:rPr>
      <w:i/>
      <w:iCs/>
      <w:color w:val="404040" w:themeColor="text1" w:themeTint="BF"/>
    </w:rPr>
  </w:style>
  <w:style w:type="character" w:customStyle="1" w:styleId="a8">
    <w:name w:val="引用 字符"/>
    <w:basedOn w:val="a0"/>
    <w:link w:val="a7"/>
    <w:uiPriority w:val="29"/>
    <w:rsid w:val="002B3590"/>
    <w:rPr>
      <w:i/>
      <w:iCs/>
      <w:color w:val="404040" w:themeColor="text1" w:themeTint="BF"/>
    </w:rPr>
  </w:style>
  <w:style w:type="paragraph" w:styleId="a9">
    <w:name w:val="List Paragraph"/>
    <w:basedOn w:val="a"/>
    <w:uiPriority w:val="34"/>
    <w:qFormat/>
    <w:rsid w:val="002B3590"/>
    <w:pPr>
      <w:ind w:left="720"/>
      <w:contextualSpacing/>
    </w:pPr>
  </w:style>
  <w:style w:type="character" w:styleId="aa">
    <w:name w:val="Intense Emphasis"/>
    <w:basedOn w:val="a0"/>
    <w:uiPriority w:val="21"/>
    <w:qFormat/>
    <w:rsid w:val="002B3590"/>
    <w:rPr>
      <w:i/>
      <w:iCs/>
      <w:color w:val="2F5496" w:themeColor="accent1" w:themeShade="BF"/>
    </w:rPr>
  </w:style>
  <w:style w:type="paragraph" w:styleId="ab">
    <w:name w:val="Intense Quote"/>
    <w:basedOn w:val="a"/>
    <w:next w:val="a"/>
    <w:link w:val="ac"/>
    <w:uiPriority w:val="30"/>
    <w:qFormat/>
    <w:rsid w:val="002B3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590"/>
    <w:rPr>
      <w:i/>
      <w:iCs/>
      <w:color w:val="2F5496" w:themeColor="accent1" w:themeShade="BF"/>
    </w:rPr>
  </w:style>
  <w:style w:type="character" w:styleId="ad">
    <w:name w:val="Intense Reference"/>
    <w:basedOn w:val="a0"/>
    <w:uiPriority w:val="32"/>
    <w:qFormat/>
    <w:rsid w:val="002B3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