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FD6E44" w14:textId="77777777" w:rsidR="001D3FF2" w:rsidRDefault="001D3FF2">
      <w:pPr>
        <w:rPr>
          <w:rFonts w:hint="eastAsia"/>
        </w:rPr>
      </w:pPr>
      <w:r>
        <w:rPr>
          <w:rFonts w:hint="eastAsia"/>
        </w:rPr>
        <w:t>数字的拼音是什么</w:t>
      </w:r>
    </w:p>
    <w:p w14:paraId="23778942" w14:textId="77777777" w:rsidR="001D3FF2" w:rsidRDefault="001D3FF2">
      <w:pPr>
        <w:rPr>
          <w:rFonts w:hint="eastAsia"/>
        </w:rPr>
      </w:pPr>
      <w:r>
        <w:rPr>
          <w:rFonts w:hint="eastAsia"/>
        </w:rPr>
        <w:t>在汉语学习的过程中，了解数字的拼音是十分基础且重要的一步。对于初学者来说，掌握这些基本知识可以帮助他们更好地进行日常交流以及进一步深入学习汉语。</w:t>
      </w:r>
    </w:p>
    <w:p w14:paraId="1EFE65D2" w14:textId="77777777" w:rsidR="001D3FF2" w:rsidRDefault="001D3FF2">
      <w:pPr>
        <w:rPr>
          <w:rFonts w:hint="eastAsia"/>
        </w:rPr>
      </w:pPr>
    </w:p>
    <w:p w14:paraId="0C2DA2A0" w14:textId="77777777" w:rsidR="001D3FF2" w:rsidRDefault="001D3FF2">
      <w:pPr>
        <w:rPr>
          <w:rFonts w:hint="eastAsia"/>
        </w:rPr>
      </w:pPr>
      <w:r>
        <w:rPr>
          <w:rFonts w:hint="eastAsia"/>
        </w:rPr>
        <w:t>一至十的基本拼音介绍</w:t>
      </w:r>
    </w:p>
    <w:p w14:paraId="089E4498" w14:textId="77777777" w:rsidR="001D3FF2" w:rsidRDefault="001D3FF2">
      <w:pPr>
        <w:rPr>
          <w:rFonts w:hint="eastAsia"/>
        </w:rPr>
      </w:pPr>
      <w:r>
        <w:rPr>
          <w:rFonts w:hint="eastAsia"/>
        </w:rPr>
        <w:t>首先从最基础的数字开始，1到10的拼音分别是：yī, èr, sān, sì, wǔ, liù, qī, bā, jiǔ, shí。这些数字不仅在日常生活中频繁使用，也是构建更复杂数字的基础。例如，“十一”就是“shí yī”，意味着超过十个单位的数量。</w:t>
      </w:r>
    </w:p>
    <w:p w14:paraId="139B5478" w14:textId="77777777" w:rsidR="001D3FF2" w:rsidRDefault="001D3FF2">
      <w:pPr>
        <w:rPr>
          <w:rFonts w:hint="eastAsia"/>
        </w:rPr>
      </w:pPr>
    </w:p>
    <w:p w14:paraId="41B4E4E0" w14:textId="77777777" w:rsidR="001D3FF2" w:rsidRDefault="001D3FF2">
      <w:pPr>
        <w:rPr>
          <w:rFonts w:hint="eastAsia"/>
        </w:rPr>
      </w:pPr>
      <w:r>
        <w:rPr>
          <w:rFonts w:hint="eastAsia"/>
        </w:rPr>
        <w:t>两位数及以上的拼音规则</w:t>
      </w:r>
    </w:p>
    <w:p w14:paraId="4D577779" w14:textId="77777777" w:rsidR="001D3FF2" w:rsidRDefault="001D3FF2">
      <w:pPr>
        <w:rPr>
          <w:rFonts w:hint="eastAsia"/>
        </w:rPr>
      </w:pPr>
      <w:r>
        <w:rPr>
          <w:rFonts w:hint="eastAsia"/>
        </w:rPr>
        <w:t>当涉及到两位数及其以上的数字时，汉语遵循了一套简单明了的组合规则。比如，“二十”读作“èr shí”，意为两个十；“三十五”则是“sān shí wǔ”，即三个十加上五个单位。这种组合方式使得即使是很大的数字也能轻松地用汉语表达出来。</w:t>
      </w:r>
    </w:p>
    <w:p w14:paraId="260D6C93" w14:textId="77777777" w:rsidR="001D3FF2" w:rsidRDefault="001D3FF2">
      <w:pPr>
        <w:rPr>
          <w:rFonts w:hint="eastAsia"/>
        </w:rPr>
      </w:pPr>
    </w:p>
    <w:p w14:paraId="7DD00ED6" w14:textId="77777777" w:rsidR="001D3FF2" w:rsidRDefault="001D3FF2">
      <w:pPr>
        <w:rPr>
          <w:rFonts w:hint="eastAsia"/>
        </w:rPr>
      </w:pPr>
      <w:r>
        <w:rPr>
          <w:rFonts w:hint="eastAsia"/>
        </w:rPr>
        <w:t>零和百的特殊性</w:t>
      </w:r>
    </w:p>
    <w:p w14:paraId="7D5A5C98" w14:textId="77777777" w:rsidR="001D3FF2" w:rsidRDefault="001D3FF2">
      <w:pPr>
        <w:rPr>
          <w:rFonts w:hint="eastAsia"/>
        </w:rPr>
      </w:pPr>
      <w:r>
        <w:rPr>
          <w:rFonts w:hint="eastAsia"/>
        </w:rPr>
        <w:t>在汉语中，“零”的拼音是“líng”，它用于表示数字之间的空位，比如“一百零一”（yī bǎi líng yī）。而“百”的拼音是“bǎi”，代表一百个单位。值得注意的是，在连续几个零的情况下，通常只说一个“零”。例如，“一千零五”（yī qiān líng wǔ）而不是“一千零零五”。</w:t>
      </w:r>
    </w:p>
    <w:p w14:paraId="08E9D193" w14:textId="77777777" w:rsidR="001D3FF2" w:rsidRDefault="001D3FF2">
      <w:pPr>
        <w:rPr>
          <w:rFonts w:hint="eastAsia"/>
        </w:rPr>
      </w:pPr>
    </w:p>
    <w:p w14:paraId="186850D5" w14:textId="77777777" w:rsidR="001D3FF2" w:rsidRDefault="001D3FF2">
      <w:pPr>
        <w:rPr>
          <w:rFonts w:hint="eastAsia"/>
        </w:rPr>
      </w:pPr>
      <w:r>
        <w:rPr>
          <w:rFonts w:hint="eastAsia"/>
        </w:rPr>
        <w:t>千、万、亿的大数表达</w:t>
      </w:r>
    </w:p>
    <w:p w14:paraId="760A6206" w14:textId="77777777" w:rsidR="001D3FF2" w:rsidRDefault="001D3FF2">
      <w:pPr>
        <w:rPr>
          <w:rFonts w:hint="eastAsia"/>
        </w:rPr>
      </w:pPr>
      <w:r>
        <w:rPr>
          <w:rFonts w:hint="eastAsia"/>
        </w:rPr>
        <w:t>随着数值的增加，我们遇到了更大的单位：“千”（qiān），表示一千；“万”（wàn），表示一万；以及“亿”（yì），表示一亿。这些大数单位的使用极大地简化了对极大数值的描述。例如，“两万五千”写作“liǎng wàn wǔ qiān”，清晰明了。</w:t>
      </w:r>
    </w:p>
    <w:p w14:paraId="71C22FE7" w14:textId="77777777" w:rsidR="001D3FF2" w:rsidRDefault="001D3FF2">
      <w:pPr>
        <w:rPr>
          <w:rFonts w:hint="eastAsia"/>
        </w:rPr>
      </w:pPr>
    </w:p>
    <w:p w14:paraId="4B12EE8F" w14:textId="77777777" w:rsidR="001D3FF2" w:rsidRDefault="001D3FF2">
      <w:pPr>
        <w:rPr>
          <w:rFonts w:hint="eastAsia"/>
        </w:rPr>
      </w:pPr>
      <w:r>
        <w:rPr>
          <w:rFonts w:hint="eastAsia"/>
        </w:rPr>
        <w:t>最后的总结</w:t>
      </w:r>
    </w:p>
    <w:p w14:paraId="0B095C91" w14:textId="77777777" w:rsidR="001D3FF2" w:rsidRDefault="001D3FF2">
      <w:pPr>
        <w:rPr>
          <w:rFonts w:hint="eastAsia"/>
        </w:rPr>
      </w:pPr>
      <w:r>
        <w:rPr>
          <w:rFonts w:hint="eastAsia"/>
        </w:rPr>
        <w:t>通过以上对数字拼音的简要介绍，希望能帮助汉语学习者更好地理解和记忆这些基础知识。虽然刚开始接触时可能会觉得有些复杂，但随着时间的推移和实践的积累，相信每个人都能熟练掌握并运用它们。</w:t>
      </w:r>
    </w:p>
    <w:p w14:paraId="4AAF3605" w14:textId="77777777" w:rsidR="001D3FF2" w:rsidRDefault="001D3FF2">
      <w:pPr>
        <w:rPr>
          <w:rFonts w:hint="eastAsia"/>
        </w:rPr>
      </w:pPr>
    </w:p>
    <w:p w14:paraId="3D1F1AF3" w14:textId="77777777" w:rsidR="001D3FF2" w:rsidRDefault="001D3FF2">
      <w:pPr>
        <w:rPr>
          <w:rFonts w:hint="eastAsia"/>
        </w:rPr>
      </w:pPr>
    </w:p>
    <w:p w14:paraId="005CBC08" w14:textId="77777777" w:rsidR="001D3FF2" w:rsidRDefault="001D3FF2">
      <w:pPr>
        <w:rPr>
          <w:rFonts w:hint="eastAsia"/>
        </w:rPr>
      </w:pPr>
      <w:r>
        <w:rPr>
          <w:rFonts w:hint="eastAsia"/>
        </w:rPr>
        <w:t>本文是由懂得生活网（dongdeshenghuo.com）为大家创作</w:t>
      </w:r>
    </w:p>
    <w:p w14:paraId="142D6F90" w14:textId="275B9B2C" w:rsidR="00411AE2" w:rsidRDefault="00411AE2"/>
    <w:sectPr w:rsidR="00411AE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1AE2"/>
    <w:rsid w:val="001D3FF2"/>
    <w:rsid w:val="00411AE2"/>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D8776A-C4D0-4390-8605-3C1671F774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11AE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11AE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11AE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11AE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11AE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11AE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11AE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11AE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11AE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11AE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11AE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11AE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11AE2"/>
    <w:rPr>
      <w:rFonts w:cstheme="majorBidi"/>
      <w:color w:val="2F5496" w:themeColor="accent1" w:themeShade="BF"/>
      <w:sz w:val="28"/>
      <w:szCs w:val="28"/>
    </w:rPr>
  </w:style>
  <w:style w:type="character" w:customStyle="1" w:styleId="50">
    <w:name w:val="标题 5 字符"/>
    <w:basedOn w:val="a0"/>
    <w:link w:val="5"/>
    <w:uiPriority w:val="9"/>
    <w:semiHidden/>
    <w:rsid w:val="00411AE2"/>
    <w:rPr>
      <w:rFonts w:cstheme="majorBidi"/>
      <w:color w:val="2F5496" w:themeColor="accent1" w:themeShade="BF"/>
      <w:sz w:val="24"/>
    </w:rPr>
  </w:style>
  <w:style w:type="character" w:customStyle="1" w:styleId="60">
    <w:name w:val="标题 6 字符"/>
    <w:basedOn w:val="a0"/>
    <w:link w:val="6"/>
    <w:uiPriority w:val="9"/>
    <w:semiHidden/>
    <w:rsid w:val="00411AE2"/>
    <w:rPr>
      <w:rFonts w:cstheme="majorBidi"/>
      <w:b/>
      <w:bCs/>
      <w:color w:val="2F5496" w:themeColor="accent1" w:themeShade="BF"/>
    </w:rPr>
  </w:style>
  <w:style w:type="character" w:customStyle="1" w:styleId="70">
    <w:name w:val="标题 7 字符"/>
    <w:basedOn w:val="a0"/>
    <w:link w:val="7"/>
    <w:uiPriority w:val="9"/>
    <w:semiHidden/>
    <w:rsid w:val="00411AE2"/>
    <w:rPr>
      <w:rFonts w:cstheme="majorBidi"/>
      <w:b/>
      <w:bCs/>
      <w:color w:val="595959" w:themeColor="text1" w:themeTint="A6"/>
    </w:rPr>
  </w:style>
  <w:style w:type="character" w:customStyle="1" w:styleId="80">
    <w:name w:val="标题 8 字符"/>
    <w:basedOn w:val="a0"/>
    <w:link w:val="8"/>
    <w:uiPriority w:val="9"/>
    <w:semiHidden/>
    <w:rsid w:val="00411AE2"/>
    <w:rPr>
      <w:rFonts w:cstheme="majorBidi"/>
      <w:color w:val="595959" w:themeColor="text1" w:themeTint="A6"/>
    </w:rPr>
  </w:style>
  <w:style w:type="character" w:customStyle="1" w:styleId="90">
    <w:name w:val="标题 9 字符"/>
    <w:basedOn w:val="a0"/>
    <w:link w:val="9"/>
    <w:uiPriority w:val="9"/>
    <w:semiHidden/>
    <w:rsid w:val="00411AE2"/>
    <w:rPr>
      <w:rFonts w:eastAsiaTheme="majorEastAsia" w:cstheme="majorBidi"/>
      <w:color w:val="595959" w:themeColor="text1" w:themeTint="A6"/>
    </w:rPr>
  </w:style>
  <w:style w:type="paragraph" w:styleId="a3">
    <w:name w:val="Title"/>
    <w:basedOn w:val="a"/>
    <w:next w:val="a"/>
    <w:link w:val="a4"/>
    <w:uiPriority w:val="10"/>
    <w:qFormat/>
    <w:rsid w:val="00411AE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11AE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11AE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11AE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11AE2"/>
    <w:pPr>
      <w:spacing w:before="160"/>
      <w:jc w:val="center"/>
    </w:pPr>
    <w:rPr>
      <w:i/>
      <w:iCs/>
      <w:color w:val="404040" w:themeColor="text1" w:themeTint="BF"/>
    </w:rPr>
  </w:style>
  <w:style w:type="character" w:customStyle="1" w:styleId="a8">
    <w:name w:val="引用 字符"/>
    <w:basedOn w:val="a0"/>
    <w:link w:val="a7"/>
    <w:uiPriority w:val="29"/>
    <w:rsid w:val="00411AE2"/>
    <w:rPr>
      <w:i/>
      <w:iCs/>
      <w:color w:val="404040" w:themeColor="text1" w:themeTint="BF"/>
    </w:rPr>
  </w:style>
  <w:style w:type="paragraph" w:styleId="a9">
    <w:name w:val="List Paragraph"/>
    <w:basedOn w:val="a"/>
    <w:uiPriority w:val="34"/>
    <w:qFormat/>
    <w:rsid w:val="00411AE2"/>
    <w:pPr>
      <w:ind w:left="720"/>
      <w:contextualSpacing/>
    </w:pPr>
  </w:style>
  <w:style w:type="character" w:styleId="aa">
    <w:name w:val="Intense Emphasis"/>
    <w:basedOn w:val="a0"/>
    <w:uiPriority w:val="21"/>
    <w:qFormat/>
    <w:rsid w:val="00411AE2"/>
    <w:rPr>
      <w:i/>
      <w:iCs/>
      <w:color w:val="2F5496" w:themeColor="accent1" w:themeShade="BF"/>
    </w:rPr>
  </w:style>
  <w:style w:type="paragraph" w:styleId="ab">
    <w:name w:val="Intense Quote"/>
    <w:basedOn w:val="a"/>
    <w:next w:val="a"/>
    <w:link w:val="ac"/>
    <w:uiPriority w:val="30"/>
    <w:qFormat/>
    <w:rsid w:val="00411AE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11AE2"/>
    <w:rPr>
      <w:i/>
      <w:iCs/>
      <w:color w:val="2F5496" w:themeColor="accent1" w:themeShade="BF"/>
    </w:rPr>
  </w:style>
  <w:style w:type="character" w:styleId="ad">
    <w:name w:val="Intense Reference"/>
    <w:basedOn w:val="a0"/>
    <w:uiPriority w:val="32"/>
    <w:qFormat/>
    <w:rsid w:val="00411AE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663</Characters>
  <Application>Microsoft Office Word</Application>
  <DocSecurity>0</DocSecurity>
  <Lines>5</Lines>
  <Paragraphs>1</Paragraphs>
  <ScaleCrop>false</ScaleCrop>
  <Company/>
  <LinksUpToDate>false</LinksUpToDate>
  <CharactersWithSpaces>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2025-03-04T09:52:00Z</dcterms:created>
  <dcterms:modified xsi:type="dcterms:W3CDTF">2025-03-04T09:52:00Z</dcterms:modified>
</cp:coreProperties>
</file>