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6503" w14:textId="77777777" w:rsidR="002D121A" w:rsidRDefault="002D121A">
      <w:pPr>
        <w:rPr>
          <w:rFonts w:hint="eastAsia"/>
        </w:rPr>
      </w:pPr>
    </w:p>
    <w:p w14:paraId="2CE37BF4" w14:textId="77777777" w:rsidR="002D121A" w:rsidRDefault="002D121A">
      <w:pPr>
        <w:rPr>
          <w:rFonts w:hint="eastAsia"/>
        </w:rPr>
      </w:pPr>
      <w:r>
        <w:rPr>
          <w:rFonts w:hint="eastAsia"/>
        </w:rPr>
        <w:t>政治的拼音怎么拼</w:t>
      </w:r>
    </w:p>
    <w:p w14:paraId="438D5FA5" w14:textId="77777777" w:rsidR="002D121A" w:rsidRDefault="002D121A">
      <w:pPr>
        <w:rPr>
          <w:rFonts w:hint="eastAsia"/>
        </w:rPr>
      </w:pPr>
      <w:r>
        <w:rPr>
          <w:rFonts w:hint="eastAsia"/>
        </w:rPr>
        <w:t>在学习和使用汉语的过程中，了解如何正确地拼读汉字是非常重要的。对于“政治”这个词来说，其拼音为“zhèng zhì”。其中，“政”的拼音是“zhèng”，而“治”的拼音则是“zhì”。这种拼写遵循了汉语拼音方案的规定，是学习中文以及进行对外汉语教学时的重要内容。</w:t>
      </w:r>
    </w:p>
    <w:p w14:paraId="566F60B2" w14:textId="77777777" w:rsidR="002D121A" w:rsidRDefault="002D121A">
      <w:pPr>
        <w:rPr>
          <w:rFonts w:hint="eastAsia"/>
        </w:rPr>
      </w:pPr>
    </w:p>
    <w:p w14:paraId="116F6979" w14:textId="77777777" w:rsidR="002D121A" w:rsidRDefault="002D1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698BA" w14:textId="09DD7F75" w:rsidR="00790FDA" w:rsidRDefault="00790FDA"/>
    <w:sectPr w:rsidR="00790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DA"/>
    <w:rsid w:val="002D121A"/>
    <w:rsid w:val="00790F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A4153-9252-43F0-99FF-31D2BB96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