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B43E" w14:textId="77777777" w:rsidR="004D35C6" w:rsidRDefault="004D35C6">
      <w:pPr>
        <w:rPr>
          <w:rFonts w:hint="eastAsia"/>
        </w:rPr>
      </w:pPr>
      <w:r>
        <w:rPr>
          <w:rFonts w:hint="eastAsia"/>
        </w:rPr>
        <w:t>摇晃的拼音怎么写</w:t>
      </w:r>
    </w:p>
    <w:p w14:paraId="76C269D3" w14:textId="77777777" w:rsidR="004D35C6" w:rsidRDefault="004D35C6">
      <w:pPr>
        <w:rPr>
          <w:rFonts w:hint="eastAsia"/>
        </w:rPr>
      </w:pPr>
      <w:r>
        <w:rPr>
          <w:rFonts w:hint="eastAsia"/>
        </w:rPr>
        <w:t>在汉语拼音系统中，“摇晃”一词的拼音写作“yáo huàng”。这两个音节分别对应着汉字“摇”和“晃”，是描述物体来回移动或者不稳定的动作。拼音作为学习汉语的重要工具，不仅帮助人们正确发音，而且在现代信息技术中也扮演了重要的角色，例如中文输入法就是基于拼音进行文字转换。</w:t>
      </w:r>
    </w:p>
    <w:p w14:paraId="37C9B141" w14:textId="77777777" w:rsidR="004D35C6" w:rsidRDefault="004D35C6">
      <w:pPr>
        <w:rPr>
          <w:rFonts w:hint="eastAsia"/>
        </w:rPr>
      </w:pPr>
    </w:p>
    <w:p w14:paraId="0EC37EF7" w14:textId="77777777" w:rsidR="004D35C6" w:rsidRDefault="004D35C6">
      <w:pPr>
        <w:rPr>
          <w:rFonts w:hint="eastAsia"/>
        </w:rPr>
      </w:pPr>
    </w:p>
    <w:p w14:paraId="4C113D92" w14:textId="77777777" w:rsidR="004D35C6" w:rsidRDefault="004D35C6">
      <w:pPr>
        <w:rPr>
          <w:rFonts w:hint="eastAsia"/>
        </w:rPr>
      </w:pPr>
      <w:r>
        <w:rPr>
          <w:rFonts w:hint="eastAsia"/>
        </w:rPr>
        <w:t>深入理解“摇”的拼音</w:t>
      </w:r>
    </w:p>
    <w:p w14:paraId="7B48A5D0" w14:textId="77777777" w:rsidR="004D35C6" w:rsidRDefault="004D35C6">
      <w:pPr>
        <w:rPr>
          <w:rFonts w:hint="eastAsia"/>
        </w:rPr>
      </w:pPr>
      <w:r>
        <w:rPr>
          <w:rFonts w:hint="eastAsia"/>
        </w:rPr>
        <w:t>“摇”字的拼音为“yáo”，它属于阳平声调（第二声）。这个音节由声母“y”和韵母“áo”组成。在日常口语中，“摇”可以用来表达多种含义，比如摇动、摇篮、摇头等。当我们在说“摇”这个词时，舌头需要轻触上颚前部，然后快速离开，产生一个清脆的声音，而韵母部分则要求口型逐渐从窄到宽的变化，发出圆润的元音。</w:t>
      </w:r>
    </w:p>
    <w:p w14:paraId="119D7B17" w14:textId="77777777" w:rsidR="004D35C6" w:rsidRDefault="004D35C6">
      <w:pPr>
        <w:rPr>
          <w:rFonts w:hint="eastAsia"/>
        </w:rPr>
      </w:pPr>
    </w:p>
    <w:p w14:paraId="317E7241" w14:textId="77777777" w:rsidR="004D35C6" w:rsidRDefault="004D35C6">
      <w:pPr>
        <w:rPr>
          <w:rFonts w:hint="eastAsia"/>
        </w:rPr>
      </w:pPr>
    </w:p>
    <w:p w14:paraId="0D0420CC" w14:textId="77777777" w:rsidR="004D35C6" w:rsidRDefault="004D35C6">
      <w:pPr>
        <w:rPr>
          <w:rFonts w:hint="eastAsia"/>
        </w:rPr>
      </w:pPr>
      <w:r>
        <w:rPr>
          <w:rFonts w:hint="eastAsia"/>
        </w:rPr>
        <w:t>解析“晃”的拼音</w:t>
      </w:r>
    </w:p>
    <w:p w14:paraId="090DA7A5" w14:textId="77777777" w:rsidR="004D35C6" w:rsidRDefault="004D35C6">
      <w:pPr>
        <w:rPr>
          <w:rFonts w:hint="eastAsia"/>
        </w:rPr>
      </w:pPr>
      <w:r>
        <w:rPr>
          <w:rFonts w:hint="eastAsia"/>
        </w:rPr>
        <w:t>“晃”字的拼音为“huàng”，同样也是阳平声调。它的构成包括声母“h”和韵母“uàng”。与“摇”相似，“晃”也有广泛的使用范围，如晃动、晃眼、晃悠等等。发“h”这个音的时候，气流要从喉咙轻轻挤出，经过口腔时不被阻碍，形成摩擦音；而“uàng”的发音则需要嘴唇先呈圆形，随后张大，声音从深沉转为明亮。</w:t>
      </w:r>
    </w:p>
    <w:p w14:paraId="4D2066FA" w14:textId="77777777" w:rsidR="004D35C6" w:rsidRDefault="004D35C6">
      <w:pPr>
        <w:rPr>
          <w:rFonts w:hint="eastAsia"/>
        </w:rPr>
      </w:pPr>
    </w:p>
    <w:p w14:paraId="07D1CDA8" w14:textId="77777777" w:rsidR="004D35C6" w:rsidRDefault="004D35C6">
      <w:pPr>
        <w:rPr>
          <w:rFonts w:hint="eastAsia"/>
        </w:rPr>
      </w:pPr>
    </w:p>
    <w:p w14:paraId="13049897" w14:textId="77777777" w:rsidR="004D35C6" w:rsidRDefault="004D35C6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BD84267" w14:textId="77777777" w:rsidR="004D35C6" w:rsidRDefault="004D35C6">
      <w:pPr>
        <w:rPr>
          <w:rFonts w:hint="eastAsia"/>
        </w:rPr>
      </w:pPr>
      <w:r>
        <w:rPr>
          <w:rFonts w:hint="eastAsia"/>
        </w:rPr>
        <w:t>值得注意的是，在汉语拼音中，声调是非常关键的一部分。“摇晃”的两个字都是阳平声调，意味着它们的音高是从中等开始上升。正确的声调能够改变词语的意思，因此对于非母语学习者来说，准确地掌握每个字的声调是十分必要的。例如，“mā”（妈）、“má”（麻）、“mǎ”（马）和“mà”（骂），虽然拼写相同，但因为声调不同，所以意义完全不同。</w:t>
      </w:r>
    </w:p>
    <w:p w14:paraId="54CB50EE" w14:textId="77777777" w:rsidR="004D35C6" w:rsidRDefault="004D35C6">
      <w:pPr>
        <w:rPr>
          <w:rFonts w:hint="eastAsia"/>
        </w:rPr>
      </w:pPr>
    </w:p>
    <w:p w14:paraId="1112C7D6" w14:textId="77777777" w:rsidR="004D35C6" w:rsidRDefault="004D35C6">
      <w:pPr>
        <w:rPr>
          <w:rFonts w:hint="eastAsia"/>
        </w:rPr>
      </w:pPr>
    </w:p>
    <w:p w14:paraId="5C79AEF0" w14:textId="77777777" w:rsidR="004D35C6" w:rsidRDefault="004D35C6">
      <w:pPr>
        <w:rPr>
          <w:rFonts w:hint="eastAsia"/>
        </w:rPr>
      </w:pPr>
      <w:r>
        <w:rPr>
          <w:rFonts w:hint="eastAsia"/>
        </w:rPr>
        <w:t>最后的总结：拼音与汉字的关系</w:t>
      </w:r>
    </w:p>
    <w:p w14:paraId="676707F4" w14:textId="77777777" w:rsidR="004D35C6" w:rsidRDefault="004D35C6">
      <w:pPr>
        <w:rPr>
          <w:rFonts w:hint="eastAsia"/>
        </w:rPr>
      </w:pPr>
      <w:r>
        <w:rPr>
          <w:rFonts w:hint="eastAsia"/>
        </w:rPr>
        <w:t>通过了解“摇晃”的拼音书写方式，我们可以看到汉语拼音是如何辅助我们理解和记忆汉字的。每一个汉字都有其独特的拼音表示，这为我们提供了发音指南，并且在学习新词汇时起到了桥梁的作用。无论是儿童还是成人，无论是在学校里还是在生活中，熟练运用汉语拼音都能大大提高我们对汉语的理解和应用能力。</w:t>
      </w:r>
    </w:p>
    <w:p w14:paraId="4EE36171" w14:textId="77777777" w:rsidR="004D35C6" w:rsidRDefault="004D35C6">
      <w:pPr>
        <w:rPr>
          <w:rFonts w:hint="eastAsia"/>
        </w:rPr>
      </w:pPr>
    </w:p>
    <w:p w14:paraId="112AB29A" w14:textId="77777777" w:rsidR="004D35C6" w:rsidRDefault="004D3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C06CF" w14:textId="041E157B" w:rsidR="00B7451E" w:rsidRDefault="00B7451E"/>
    <w:sectPr w:rsidR="00B74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1E"/>
    <w:rsid w:val="004D35C6"/>
    <w:rsid w:val="00B34D22"/>
    <w:rsid w:val="00B7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7DA28-40BE-4C2B-9974-563E64B4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