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B784" w14:textId="77777777" w:rsidR="00A759C4" w:rsidRDefault="00A759C4">
      <w:pPr>
        <w:rPr>
          <w:rFonts w:hint="eastAsia"/>
        </w:rPr>
      </w:pPr>
      <w:r>
        <w:rPr>
          <w:rFonts w:hint="eastAsia"/>
        </w:rPr>
        <w:t>xié zhuǎn：携转的定义与背景</w:t>
      </w:r>
    </w:p>
    <w:p w14:paraId="477552A8" w14:textId="77777777" w:rsidR="00A759C4" w:rsidRDefault="00A759C4">
      <w:pPr>
        <w:rPr>
          <w:rFonts w:hint="eastAsia"/>
        </w:rPr>
      </w:pPr>
      <w:r>
        <w:rPr>
          <w:rFonts w:hint="eastAsia"/>
        </w:rPr>
        <w:t>在通讯领域，“携转”（xié zhuǎn）是指用户在保持原有电话号码不变的情况下，将手机号码从一个运营商的服务转移到另一个运营商的过程。这一服务旨在提高市场竞争力，促进运营商提供更优质的服务，并给予消费者更多的选择权。随着技术的发展和政策的开放，越来越多的国家和地区开始实施携号转网政策，中国也不例外，在近年来也逐步推进了这项服务。</w:t>
      </w:r>
    </w:p>
    <w:p w14:paraId="04028741" w14:textId="77777777" w:rsidR="00A759C4" w:rsidRDefault="00A759C4">
      <w:pPr>
        <w:rPr>
          <w:rFonts w:hint="eastAsia"/>
        </w:rPr>
      </w:pPr>
    </w:p>
    <w:p w14:paraId="0661B07A" w14:textId="77777777" w:rsidR="00A759C4" w:rsidRDefault="00A759C4">
      <w:pPr>
        <w:rPr>
          <w:rFonts w:hint="eastAsia"/>
        </w:rPr>
      </w:pPr>
    </w:p>
    <w:p w14:paraId="7F0FD143" w14:textId="77777777" w:rsidR="00A759C4" w:rsidRDefault="00A759C4">
      <w:pPr>
        <w:rPr>
          <w:rFonts w:hint="eastAsia"/>
        </w:rPr>
      </w:pPr>
      <w:r>
        <w:rPr>
          <w:rFonts w:hint="eastAsia"/>
        </w:rPr>
        <w:t>携转的重要性</w:t>
      </w:r>
    </w:p>
    <w:p w14:paraId="77505E91" w14:textId="77777777" w:rsidR="00A759C4" w:rsidRDefault="00A759C4">
      <w:pPr>
        <w:rPr>
          <w:rFonts w:hint="eastAsia"/>
        </w:rPr>
      </w:pPr>
      <w:r>
        <w:rPr>
          <w:rFonts w:hint="eastAsia"/>
        </w:rPr>
        <w:t>携转的重要性在于它赋予了消费者更大的自由度，使他们可以根据自己的需求和服务满意度来选择最合适的运营商。对于市场而言，携转机制的存在促进了健康的竞争环境，迫使各运营商不断提升服务质量、降低资费标准以及推出更多元化的套餐以吸引和保留客户。携转也有助于减少资源浪费，因为用户不再需要为了更换网络而放弃原有的号码，这避免了号码资源的闲置和流失。</w:t>
      </w:r>
    </w:p>
    <w:p w14:paraId="4238BCE2" w14:textId="77777777" w:rsidR="00A759C4" w:rsidRDefault="00A759C4">
      <w:pPr>
        <w:rPr>
          <w:rFonts w:hint="eastAsia"/>
        </w:rPr>
      </w:pPr>
    </w:p>
    <w:p w14:paraId="114BD379" w14:textId="77777777" w:rsidR="00A759C4" w:rsidRDefault="00A759C4">
      <w:pPr>
        <w:rPr>
          <w:rFonts w:hint="eastAsia"/>
        </w:rPr>
      </w:pPr>
    </w:p>
    <w:p w14:paraId="079D04B6" w14:textId="77777777" w:rsidR="00A759C4" w:rsidRDefault="00A759C4">
      <w:pPr>
        <w:rPr>
          <w:rFonts w:hint="eastAsia"/>
        </w:rPr>
      </w:pPr>
      <w:r>
        <w:rPr>
          <w:rFonts w:hint="eastAsia"/>
        </w:rPr>
        <w:t>携转的流程</w:t>
      </w:r>
    </w:p>
    <w:p w14:paraId="0C78112E" w14:textId="77777777" w:rsidR="00A759C4" w:rsidRDefault="00A759C4">
      <w:pPr>
        <w:rPr>
          <w:rFonts w:hint="eastAsia"/>
        </w:rPr>
      </w:pPr>
      <w:r>
        <w:rPr>
          <w:rFonts w:hint="eastAsia"/>
        </w:rPr>
        <w:t>当用户决定进行携转时，通常需要遵循一系列步骤。用户应查询自己是否满足携转条件，比如是否有未到期的合约或欠费情况等。符合条件后，用户可以向目标运营商提出携转申请，并提交必要的身份验证信息。接下来，新运营商会处理用户的申请并向原运营商发送确认请求。一旦得到确认，双方运营商会在规定的时间内完成号码转移的技术操作。用户就能正式使用新的运营商服务了。</w:t>
      </w:r>
    </w:p>
    <w:p w14:paraId="795ABFAC" w14:textId="77777777" w:rsidR="00A759C4" w:rsidRDefault="00A759C4">
      <w:pPr>
        <w:rPr>
          <w:rFonts w:hint="eastAsia"/>
        </w:rPr>
      </w:pPr>
    </w:p>
    <w:p w14:paraId="01FB15A7" w14:textId="77777777" w:rsidR="00A759C4" w:rsidRDefault="00A759C4">
      <w:pPr>
        <w:rPr>
          <w:rFonts w:hint="eastAsia"/>
        </w:rPr>
      </w:pPr>
    </w:p>
    <w:p w14:paraId="2AD0778E" w14:textId="77777777" w:rsidR="00A759C4" w:rsidRDefault="00A759C4">
      <w:pPr>
        <w:rPr>
          <w:rFonts w:hint="eastAsia"/>
        </w:rPr>
      </w:pPr>
      <w:r>
        <w:rPr>
          <w:rFonts w:hint="eastAsia"/>
        </w:rPr>
        <w:t>携转的影响与挑战</w:t>
      </w:r>
    </w:p>
    <w:p w14:paraId="531D33DC" w14:textId="77777777" w:rsidR="00A759C4" w:rsidRDefault="00A759C4">
      <w:pPr>
        <w:rPr>
          <w:rFonts w:hint="eastAsia"/>
        </w:rPr>
      </w:pPr>
      <w:r>
        <w:rPr>
          <w:rFonts w:hint="eastAsia"/>
        </w:rPr>
        <w:t>携转对整个电信行业产生了深远影响。一方面，它推动了运营商之间的良性竞争，有利于行业的长期健康发展；另一方面，也给运营商带来了不小的挑战，如需投入更多成本用于系统升级和技术支持，确保携转过程顺利无误。同时，为了留住老客户，运营商必须更加注重客户服务体验，提供个性化解决方案。对于用户来说，虽然携转提供了更多选择，但也可能面临短期的服务中断风险，因此在做决策前应该充分了解相关信息。</w:t>
      </w:r>
    </w:p>
    <w:p w14:paraId="25BF3EA2" w14:textId="77777777" w:rsidR="00A759C4" w:rsidRDefault="00A759C4">
      <w:pPr>
        <w:rPr>
          <w:rFonts w:hint="eastAsia"/>
        </w:rPr>
      </w:pPr>
    </w:p>
    <w:p w14:paraId="0EF8B57F" w14:textId="77777777" w:rsidR="00A759C4" w:rsidRDefault="00A759C4">
      <w:pPr>
        <w:rPr>
          <w:rFonts w:hint="eastAsia"/>
        </w:rPr>
      </w:pPr>
    </w:p>
    <w:p w14:paraId="14A22CBA" w14:textId="77777777" w:rsidR="00A759C4" w:rsidRDefault="00A759C4">
      <w:pPr>
        <w:rPr>
          <w:rFonts w:hint="eastAsia"/>
        </w:rPr>
      </w:pPr>
      <w:r>
        <w:rPr>
          <w:rFonts w:hint="eastAsia"/>
        </w:rPr>
        <w:t>未来展望</w:t>
      </w:r>
    </w:p>
    <w:p w14:paraId="70100CFE" w14:textId="77777777" w:rsidR="00A759C4" w:rsidRDefault="00A759C4">
      <w:pPr>
        <w:rPr>
          <w:rFonts w:hint="eastAsia"/>
        </w:rPr>
      </w:pPr>
      <w:r>
        <w:rPr>
          <w:rFonts w:hint="eastAsia"/>
        </w:rPr>
        <w:t>展望未来，随着5G网络的普及和物联网(IoT)应用的扩展，携转服务可能会进一步优化，不仅限于传统的移动通信号码，还可能涵盖更多类型的连接设备和服务。政策制定者将继续完善相关法规，保障消费者的权益，同时鼓励技术创新，为用户提供更快捷、安全的携转体验。携转作为一项重要的公共服务措施，将持续在提升用户体验和推动行业发展方面发挥积极作用。</w:t>
      </w:r>
    </w:p>
    <w:p w14:paraId="5A283A00" w14:textId="77777777" w:rsidR="00A759C4" w:rsidRDefault="00A759C4">
      <w:pPr>
        <w:rPr>
          <w:rFonts w:hint="eastAsia"/>
        </w:rPr>
      </w:pPr>
    </w:p>
    <w:p w14:paraId="1B49F3B3" w14:textId="77777777" w:rsidR="00A759C4" w:rsidRDefault="00A75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0C3E7" w14:textId="5445F80D" w:rsidR="00F92406" w:rsidRDefault="00F92406"/>
    <w:sectPr w:rsidR="00F9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06"/>
    <w:rsid w:val="00A759C4"/>
    <w:rsid w:val="00B34D22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0D656-5D9B-455C-B8B7-13B3E576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