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F624E" w14:textId="77777777" w:rsidR="005A74B7" w:rsidRDefault="005A74B7">
      <w:pPr>
        <w:rPr>
          <w:rFonts w:hint="eastAsia"/>
        </w:rPr>
      </w:pPr>
    </w:p>
    <w:p w14:paraId="46B131FD" w14:textId="77777777" w:rsidR="005A74B7" w:rsidRDefault="005A74B7">
      <w:pPr>
        <w:rPr>
          <w:rFonts w:hint="eastAsia"/>
        </w:rPr>
      </w:pPr>
      <w:r>
        <w:rPr>
          <w:rFonts w:hint="eastAsia"/>
        </w:rPr>
        <w:t>掀翻的拼音和组词</w:t>
      </w:r>
    </w:p>
    <w:p w14:paraId="647D4294" w14:textId="77777777" w:rsidR="005A74B7" w:rsidRDefault="005A74B7">
      <w:pPr>
        <w:rPr>
          <w:rFonts w:hint="eastAsia"/>
        </w:rPr>
      </w:pPr>
      <w:r>
        <w:rPr>
          <w:rFonts w:hint="eastAsia"/>
        </w:rPr>
        <w:t>掀翻，读作“xiān fān”，是一个富有动感的词汇。它描绘了物体从一个状态突然转变为另一个状态的过程，通常伴随着位置的变化。在日常生活中，“掀翻”这个词的应用范围非常广泛，可以用来描述物理上的动作，也可以用来比喻抽象概念的改变。</w:t>
      </w:r>
    </w:p>
    <w:p w14:paraId="4B1F44C5" w14:textId="77777777" w:rsidR="005A74B7" w:rsidRDefault="005A74B7">
      <w:pPr>
        <w:rPr>
          <w:rFonts w:hint="eastAsia"/>
        </w:rPr>
      </w:pPr>
    </w:p>
    <w:p w14:paraId="0FD71468" w14:textId="77777777" w:rsidR="005A74B7" w:rsidRDefault="005A74B7">
      <w:pPr>
        <w:rPr>
          <w:rFonts w:hint="eastAsia"/>
        </w:rPr>
      </w:pPr>
    </w:p>
    <w:p w14:paraId="4C6E734E" w14:textId="77777777" w:rsidR="005A74B7" w:rsidRDefault="005A74B7">
      <w:pPr>
        <w:rPr>
          <w:rFonts w:hint="eastAsia"/>
        </w:rPr>
      </w:pPr>
      <w:r>
        <w:rPr>
          <w:rFonts w:hint="eastAsia"/>
        </w:rPr>
        <w:t>字面意义及其应用</w:t>
      </w:r>
    </w:p>
    <w:p w14:paraId="6354E64C" w14:textId="77777777" w:rsidR="005A74B7" w:rsidRDefault="005A74B7">
      <w:pPr>
        <w:rPr>
          <w:rFonts w:hint="eastAsia"/>
        </w:rPr>
      </w:pPr>
      <w:r>
        <w:rPr>
          <w:rFonts w:hint="eastAsia"/>
        </w:rPr>
        <w:t>从字面上理解，“掀”指的是用手将覆盖在某物之上的东西移开的动作；而“翻”则意味着使物体倒转或改变方向。因此，“掀翻”最基本的含义就是通过手或其他工具的作用，使得某个原本静止或固定不动的物体发生位移，甚至完全倒置。例如，在厨房中，不小心可能会把一叠盘子掀翻，导致它们散落一地；在户外活动中，强风可能掀翻帐篷，给露营者带来不便。</w:t>
      </w:r>
    </w:p>
    <w:p w14:paraId="514E4E00" w14:textId="77777777" w:rsidR="005A74B7" w:rsidRDefault="005A74B7">
      <w:pPr>
        <w:rPr>
          <w:rFonts w:hint="eastAsia"/>
        </w:rPr>
      </w:pPr>
    </w:p>
    <w:p w14:paraId="30B74A6A" w14:textId="77777777" w:rsidR="005A74B7" w:rsidRDefault="005A74B7">
      <w:pPr>
        <w:rPr>
          <w:rFonts w:hint="eastAsia"/>
        </w:rPr>
      </w:pPr>
    </w:p>
    <w:p w14:paraId="7E769F97" w14:textId="77777777" w:rsidR="005A74B7" w:rsidRDefault="005A74B7">
      <w:pPr>
        <w:rPr>
          <w:rFonts w:hint="eastAsia"/>
        </w:rPr>
      </w:pPr>
      <w:r>
        <w:rPr>
          <w:rFonts w:hint="eastAsia"/>
        </w:rPr>
        <w:t>引申义与文化内涵</w:t>
      </w:r>
    </w:p>
    <w:p w14:paraId="3E1C56C4" w14:textId="77777777" w:rsidR="005A74B7" w:rsidRDefault="005A74B7">
      <w:pPr>
        <w:rPr>
          <w:rFonts w:hint="eastAsia"/>
        </w:rPr>
      </w:pPr>
      <w:r>
        <w:rPr>
          <w:rFonts w:hint="eastAsia"/>
        </w:rPr>
        <w:t>除了直接的物理意义之外，“掀翻”还经常被用作一种象征性的表达，用来形容某种局面或状态的彻底改变。比如，在体育赛事中，一支被认为弱势的球队成功击败了强大的对手，这种情形就可以被称为“掀翻传统格局”。这样的用法不仅增加了语言的表现力，也反映了人们对于突破常规、实现变革的向往。</w:t>
      </w:r>
    </w:p>
    <w:p w14:paraId="16E95A8F" w14:textId="77777777" w:rsidR="005A74B7" w:rsidRDefault="005A74B7">
      <w:pPr>
        <w:rPr>
          <w:rFonts w:hint="eastAsia"/>
        </w:rPr>
      </w:pPr>
    </w:p>
    <w:p w14:paraId="752F0A71" w14:textId="77777777" w:rsidR="005A74B7" w:rsidRDefault="005A74B7">
      <w:pPr>
        <w:rPr>
          <w:rFonts w:hint="eastAsia"/>
        </w:rPr>
      </w:pPr>
    </w:p>
    <w:p w14:paraId="1A174D0C" w14:textId="77777777" w:rsidR="005A74B7" w:rsidRDefault="005A74B7">
      <w:pPr>
        <w:rPr>
          <w:rFonts w:hint="eastAsia"/>
        </w:rPr>
      </w:pPr>
      <w:r>
        <w:rPr>
          <w:rFonts w:hint="eastAsia"/>
        </w:rPr>
        <w:t>组词示例</w:t>
      </w:r>
    </w:p>
    <w:p w14:paraId="5EE8C914" w14:textId="77777777" w:rsidR="005A74B7" w:rsidRDefault="005A74B7">
      <w:pPr>
        <w:rPr>
          <w:rFonts w:hint="eastAsia"/>
        </w:rPr>
      </w:pPr>
      <w:r>
        <w:rPr>
          <w:rFonts w:hint="eastAsia"/>
        </w:rPr>
        <w:t>基于“掀翻”的基本含义，我们可以构建出许多有趣的组合词。例如，“掀翻车”，虽然听起来像是指实际的车辆被翻过来，但在网络语言中，它更多地被用于形容某件事情出现了意想不到的大反转，类似于剧情的高潮部分。“掀翻旧秩序”则是对那些致力于社会改革的人们努力的一种形象化描述，表达了打破陈规陋习、追求进步的决心。</w:t>
      </w:r>
    </w:p>
    <w:p w14:paraId="254CDFCA" w14:textId="77777777" w:rsidR="005A74B7" w:rsidRDefault="005A74B7">
      <w:pPr>
        <w:rPr>
          <w:rFonts w:hint="eastAsia"/>
        </w:rPr>
      </w:pPr>
    </w:p>
    <w:p w14:paraId="478C2217" w14:textId="77777777" w:rsidR="005A74B7" w:rsidRDefault="005A74B7">
      <w:pPr>
        <w:rPr>
          <w:rFonts w:hint="eastAsia"/>
        </w:rPr>
      </w:pPr>
    </w:p>
    <w:p w14:paraId="5D1D8A2D" w14:textId="77777777" w:rsidR="005A74B7" w:rsidRDefault="005A74B7">
      <w:pPr>
        <w:rPr>
          <w:rFonts w:hint="eastAsia"/>
        </w:rPr>
      </w:pPr>
      <w:r>
        <w:rPr>
          <w:rFonts w:hint="eastAsia"/>
        </w:rPr>
        <w:t>最后的总结</w:t>
      </w:r>
    </w:p>
    <w:p w14:paraId="3EA12966" w14:textId="77777777" w:rsidR="005A74B7" w:rsidRDefault="005A74B7">
      <w:pPr>
        <w:rPr>
          <w:rFonts w:hint="eastAsia"/>
        </w:rPr>
      </w:pPr>
      <w:r>
        <w:rPr>
          <w:rFonts w:hint="eastAsia"/>
        </w:rPr>
        <w:t>“掀翻”这个词语以其生动的形象感和丰富的语义层次，在汉语表达中占据了一席之地。无论是描述具体的动作还是抽象的概念变化，“掀翻”都能够准确传达说话者的意图，并赋予话语以力量和活力。通过对这一词汇的学习和运用，我们不仅能更好地理解汉语的魅力，也能更加精准地表达自己的思想感情。</w:t>
      </w:r>
    </w:p>
    <w:p w14:paraId="5E6A4312" w14:textId="77777777" w:rsidR="005A74B7" w:rsidRDefault="005A74B7">
      <w:pPr>
        <w:rPr>
          <w:rFonts w:hint="eastAsia"/>
        </w:rPr>
      </w:pPr>
    </w:p>
    <w:p w14:paraId="53E9E9D1" w14:textId="77777777" w:rsidR="005A74B7" w:rsidRDefault="005A74B7">
      <w:pPr>
        <w:rPr>
          <w:rFonts w:hint="eastAsia"/>
        </w:rPr>
      </w:pPr>
    </w:p>
    <w:p w14:paraId="5079C447" w14:textId="77777777" w:rsidR="005A74B7" w:rsidRDefault="005A74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0E554" w14:textId="77389359" w:rsidR="00CC2E96" w:rsidRDefault="00CC2E96"/>
    <w:sectPr w:rsidR="00CC2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96"/>
    <w:rsid w:val="005A74B7"/>
    <w:rsid w:val="00B34D22"/>
    <w:rsid w:val="00CC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C6191-BFF3-4DB3-A523-C8C3EAA2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