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68FB4D" w14:textId="77777777" w:rsidR="00495CA4" w:rsidRDefault="00495CA4">
      <w:pPr>
        <w:rPr>
          <w:rFonts w:hint="eastAsia"/>
        </w:rPr>
      </w:pPr>
    </w:p>
    <w:p w14:paraId="22BDE401" w14:textId="77777777" w:rsidR="00495CA4" w:rsidRDefault="00495CA4">
      <w:pPr>
        <w:rPr>
          <w:rFonts w:hint="eastAsia"/>
        </w:rPr>
      </w:pPr>
      <w:r>
        <w:rPr>
          <w:rFonts w:hint="eastAsia"/>
        </w:rPr>
        <w:t>扬的拼音怎么写</w:t>
      </w:r>
    </w:p>
    <w:p w14:paraId="6D376EBB" w14:textId="77777777" w:rsidR="00495CA4" w:rsidRDefault="00495CA4">
      <w:pPr>
        <w:rPr>
          <w:rFonts w:hint="eastAsia"/>
        </w:rPr>
      </w:pPr>
      <w:r>
        <w:rPr>
          <w:rFonts w:hint="eastAsia"/>
        </w:rPr>
        <w:t>“扬”字在汉语中是一个常见的姓氏和名字组成部分，同时也用于描述一些动作或状态，如飘扬、发扬等。关于“扬”的拼音写作，根据《汉语拼音方案》，其正确的拼音是“yáng”。这个拼音遵循了汉语拼音的基本规则，其中“y”作为声母，而“áng”则是韵母。</w:t>
      </w:r>
    </w:p>
    <w:p w14:paraId="4ACA283A" w14:textId="77777777" w:rsidR="00495CA4" w:rsidRDefault="00495CA4">
      <w:pPr>
        <w:rPr>
          <w:rFonts w:hint="eastAsia"/>
        </w:rPr>
      </w:pPr>
    </w:p>
    <w:p w14:paraId="7713628C" w14:textId="77777777" w:rsidR="00495CA4" w:rsidRDefault="00495CA4">
      <w:pPr>
        <w:rPr>
          <w:rFonts w:hint="eastAsia"/>
        </w:rPr>
      </w:pPr>
    </w:p>
    <w:p w14:paraId="6A7278A1" w14:textId="77777777" w:rsidR="00495CA4" w:rsidRDefault="00495CA4">
      <w:pPr>
        <w:rPr>
          <w:rFonts w:hint="eastAsia"/>
        </w:rPr>
      </w:pPr>
      <w:r>
        <w:rPr>
          <w:rFonts w:hint="eastAsia"/>
        </w:rPr>
        <w:t>扬字的意义与使用</w:t>
      </w:r>
    </w:p>
    <w:p w14:paraId="097B1D75" w14:textId="77777777" w:rsidR="00495CA4" w:rsidRDefault="00495CA4">
      <w:pPr>
        <w:rPr>
          <w:rFonts w:hint="eastAsia"/>
        </w:rPr>
      </w:pPr>
      <w:r>
        <w:rPr>
          <w:rFonts w:hint="eastAsia"/>
        </w:rPr>
        <w:t>在汉语中，“扬”字有着丰富的含义。它不仅可以表示一种上升的动作，比如旗帜在风中飘扬，也可以指某种品质或精神的传播与推广，例如“发扬光大”。“扬”作为一个姓氏，在中国历史上也有不少著名的代表人物。无论是作为一种动词表达具体的动作，还是作为一个名词出现在姓名之中，“扬”都承载着深刻的文化意义。</w:t>
      </w:r>
    </w:p>
    <w:p w14:paraId="6992B368" w14:textId="77777777" w:rsidR="00495CA4" w:rsidRDefault="00495CA4">
      <w:pPr>
        <w:rPr>
          <w:rFonts w:hint="eastAsia"/>
        </w:rPr>
      </w:pPr>
    </w:p>
    <w:p w14:paraId="7087128C" w14:textId="77777777" w:rsidR="00495CA4" w:rsidRDefault="00495CA4">
      <w:pPr>
        <w:rPr>
          <w:rFonts w:hint="eastAsia"/>
        </w:rPr>
      </w:pPr>
    </w:p>
    <w:p w14:paraId="7E74316C" w14:textId="77777777" w:rsidR="00495CA4" w:rsidRDefault="00495CA4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6AC2BEE0" w14:textId="77777777" w:rsidR="00495CA4" w:rsidRDefault="00495CA4">
      <w:pPr>
        <w:rPr>
          <w:rFonts w:hint="eastAsia"/>
        </w:rPr>
      </w:pPr>
      <w:r>
        <w:rPr>
          <w:rFonts w:hint="eastAsia"/>
        </w:rPr>
        <w:t>对于想要学习汉语的人来说，掌握汉语拼音是非常重要的一步。汉语拼音不仅帮助学习者正确发音，同时也是理解汉字和词汇的基础。通过汉语拼音，初学者能够更容易地记忆和识别不同的汉字，尤其是在早期学习阶段。因此，了解像“扬”这样的常用字的准确拼音，对于汉语学习者来说至关重要。</w:t>
      </w:r>
    </w:p>
    <w:p w14:paraId="3FD4F988" w14:textId="77777777" w:rsidR="00495CA4" w:rsidRDefault="00495CA4">
      <w:pPr>
        <w:rPr>
          <w:rFonts w:hint="eastAsia"/>
        </w:rPr>
      </w:pPr>
    </w:p>
    <w:p w14:paraId="075302EA" w14:textId="77777777" w:rsidR="00495CA4" w:rsidRDefault="00495CA4">
      <w:pPr>
        <w:rPr>
          <w:rFonts w:hint="eastAsia"/>
        </w:rPr>
      </w:pPr>
    </w:p>
    <w:p w14:paraId="1929CD5E" w14:textId="77777777" w:rsidR="00495CA4" w:rsidRDefault="00495CA4">
      <w:pPr>
        <w:rPr>
          <w:rFonts w:hint="eastAsia"/>
        </w:rPr>
      </w:pPr>
      <w:r>
        <w:rPr>
          <w:rFonts w:hint="eastAsia"/>
        </w:rPr>
        <w:t>如何正确拼读“扬”字</w:t>
      </w:r>
    </w:p>
    <w:p w14:paraId="700E4129" w14:textId="77777777" w:rsidR="00495CA4" w:rsidRDefault="00495CA4">
      <w:pPr>
        <w:rPr>
          <w:rFonts w:hint="eastAsia"/>
        </w:rPr>
      </w:pPr>
      <w:r>
        <w:rPr>
          <w:rFonts w:hint="eastAsia"/>
        </w:rPr>
        <w:t>正确拼读“扬”字需要对汉语拼音有一定的了解。“yáng”中的“y”实际上并不单独发音，而是为了标记音节开头的元音而存在；“áng”则由一个声调符号和三个字母组成，分别代表着声调、辅音和元音。在实际发音时，“áng”开始于一个高音调，并且声音清晰响亮，体现了阳平声的特点。练习时，可以通过模仿标准发音来提高准确性，同时注意声调的变化以确保意思传达无误。</w:t>
      </w:r>
    </w:p>
    <w:p w14:paraId="45D9E28D" w14:textId="77777777" w:rsidR="00495CA4" w:rsidRDefault="00495CA4">
      <w:pPr>
        <w:rPr>
          <w:rFonts w:hint="eastAsia"/>
        </w:rPr>
      </w:pPr>
    </w:p>
    <w:p w14:paraId="543C90FC" w14:textId="77777777" w:rsidR="00495CA4" w:rsidRDefault="00495CA4">
      <w:pPr>
        <w:rPr>
          <w:rFonts w:hint="eastAsia"/>
        </w:rPr>
      </w:pPr>
    </w:p>
    <w:p w14:paraId="484550AC" w14:textId="77777777" w:rsidR="00495CA4" w:rsidRDefault="00495CA4">
      <w:pPr>
        <w:rPr>
          <w:rFonts w:hint="eastAsia"/>
        </w:rPr>
      </w:pPr>
      <w:r>
        <w:rPr>
          <w:rFonts w:hint="eastAsia"/>
        </w:rPr>
        <w:t>最后的总结</w:t>
      </w:r>
    </w:p>
    <w:p w14:paraId="77C29FC3" w14:textId="77777777" w:rsidR="00495CA4" w:rsidRDefault="00495CA4">
      <w:pPr>
        <w:rPr>
          <w:rFonts w:hint="eastAsia"/>
        </w:rPr>
      </w:pPr>
      <w:r>
        <w:rPr>
          <w:rFonts w:hint="eastAsia"/>
        </w:rPr>
        <w:lastRenderedPageBreak/>
        <w:t>“扬”字的拼音写作“yáng”，它是汉语学习过程中的一个重要示例，展示了汉语拼音规则的实际应用。通过对这类基础知识点的学习，汉语学习者不仅能增强自己的语言技能，还能更深入地理解和欣赏汉语文化的独特魅力。希望本文能为汉语学习者提供有价值的参考，帮助大家在汉语学习的道路上迈出坚实的一步。</w:t>
      </w:r>
    </w:p>
    <w:p w14:paraId="176E93EA" w14:textId="77777777" w:rsidR="00495CA4" w:rsidRDefault="00495CA4">
      <w:pPr>
        <w:rPr>
          <w:rFonts w:hint="eastAsia"/>
        </w:rPr>
      </w:pPr>
    </w:p>
    <w:p w14:paraId="48B6280A" w14:textId="77777777" w:rsidR="00495CA4" w:rsidRDefault="00495CA4">
      <w:pPr>
        <w:rPr>
          <w:rFonts w:hint="eastAsia"/>
        </w:rPr>
      </w:pPr>
    </w:p>
    <w:p w14:paraId="799EB198" w14:textId="77777777" w:rsidR="00495CA4" w:rsidRDefault="00495CA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C0BE1F" w14:textId="0F2AD79F" w:rsidR="00EF7CDB" w:rsidRDefault="00EF7CDB"/>
    <w:sectPr w:rsidR="00EF7C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CDB"/>
    <w:rsid w:val="00495CA4"/>
    <w:rsid w:val="00B34D22"/>
    <w:rsid w:val="00EF7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EDADC9-6E92-47C9-B9E2-B5BF31C83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7C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7C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7C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7C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7C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7C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7C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7C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7C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7C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7C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7C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7C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7C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7C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7C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7C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7C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7C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7C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7C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7C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7C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7C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7C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7C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7C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7C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7C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2025-03-04T09:50:00Z</dcterms:created>
  <dcterms:modified xsi:type="dcterms:W3CDTF">2025-03-04T09:50:00Z</dcterms:modified>
</cp:coreProperties>
</file>