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368A1" w14:textId="77777777" w:rsidR="00600749" w:rsidRDefault="00600749">
      <w:pPr>
        <w:rPr>
          <w:rFonts w:hint="eastAsia"/>
        </w:rPr>
      </w:pPr>
      <w:r>
        <w:rPr>
          <w:rFonts w:hint="eastAsia"/>
        </w:rPr>
        <w:t>手机键盘如何打的拼音：探索输入法的奇妙世界</w:t>
      </w:r>
    </w:p>
    <w:p w14:paraId="5A6447AA" w14:textId="77777777" w:rsidR="00600749" w:rsidRDefault="00600749">
      <w:pPr>
        <w:rPr>
          <w:rFonts w:hint="eastAsia"/>
        </w:rPr>
      </w:pPr>
      <w:r>
        <w:rPr>
          <w:rFonts w:hint="eastAsia"/>
        </w:rPr>
        <w:t>在智能手机普及的时代，通过手机键盘输入中文已经成为我们日常生活的一部分。无论是在社交媒体上分享生活点滴，还是工作时发送邮件，一个高效的输入方法是必不可少的。而拼音输入法，作为中文输入的重要方式之一，其便捷性和高效性深受广大用户的喜爱。你知道手机键盘是如何实现拼音输入的吗？今天就让我们一同揭开这个谜底。</w:t>
      </w:r>
    </w:p>
    <w:p w14:paraId="22046B34" w14:textId="77777777" w:rsidR="00600749" w:rsidRDefault="00600749">
      <w:pPr>
        <w:rPr>
          <w:rFonts w:hint="eastAsia"/>
        </w:rPr>
      </w:pPr>
    </w:p>
    <w:p w14:paraId="4F0FF343" w14:textId="77777777" w:rsidR="00600749" w:rsidRDefault="00600749">
      <w:pPr>
        <w:rPr>
          <w:rFonts w:hint="eastAsia"/>
        </w:rPr>
      </w:pPr>
      <w:r>
        <w:rPr>
          <w:rFonts w:hint="eastAsia"/>
        </w:rPr>
        <w:t>基础原理：拼音到汉字的转换</w:t>
      </w:r>
    </w:p>
    <w:p w14:paraId="0F62CE16" w14:textId="77777777" w:rsidR="00600749" w:rsidRDefault="00600749">
      <w:pPr>
        <w:rPr>
          <w:rFonts w:hint="eastAsia"/>
        </w:rPr>
      </w:pPr>
      <w:r>
        <w:rPr>
          <w:rFonts w:hint="eastAsia"/>
        </w:rPr>
        <w:t>当我们在手机键盘上敲下拼音字母时，背后其实隐藏着一套复杂的算法和数据库。每一个拼音组合都被预先存储在一个庞大的词库中，词库中的每个条目都关联了相应的汉字或词语。当我们输入拼音后，输入法软件会迅速从词库中查找匹配项，并将最有可能的候选字词展示给用户选择。这一过程看似简单，但其背后涉及到了语言学、计算机科学等多个领域的知识融合。</w:t>
      </w:r>
    </w:p>
    <w:p w14:paraId="084FAFD2" w14:textId="77777777" w:rsidR="00600749" w:rsidRDefault="00600749">
      <w:pPr>
        <w:rPr>
          <w:rFonts w:hint="eastAsia"/>
        </w:rPr>
      </w:pPr>
    </w:p>
    <w:p w14:paraId="75F36482" w14:textId="77777777" w:rsidR="00600749" w:rsidRDefault="00600749">
      <w:pPr>
        <w:rPr>
          <w:rFonts w:hint="eastAsia"/>
        </w:rPr>
      </w:pPr>
      <w:r>
        <w:rPr>
          <w:rFonts w:hint="eastAsia"/>
        </w:rPr>
        <w:t>智能预测与学习：个性化输入体验</w:t>
      </w:r>
    </w:p>
    <w:p w14:paraId="25033EFC" w14:textId="77777777" w:rsidR="00600749" w:rsidRDefault="00600749">
      <w:pPr>
        <w:rPr>
          <w:rFonts w:hint="eastAsia"/>
        </w:rPr>
      </w:pPr>
      <w:r>
        <w:rPr>
          <w:rFonts w:hint="eastAsia"/>
        </w:rPr>
        <w:t>现代的拼音输入法不仅仅局限于简单的字符转换，它们还具备智能预测功能。通过分析用户的输入习惯，输入法能够“学习”用户的常用词汇、短语甚至句式结构，从而提供更加精准的建议。随着时间的推移，这种个性化设置让每一次打字变得更加顺畅自然。一些先进的输入法还能根据上下文环境自动调整推荐内容，进一步提高了输入效率。</w:t>
      </w:r>
    </w:p>
    <w:p w14:paraId="31DFCF86" w14:textId="77777777" w:rsidR="00600749" w:rsidRDefault="00600749">
      <w:pPr>
        <w:rPr>
          <w:rFonts w:hint="eastAsia"/>
        </w:rPr>
      </w:pPr>
    </w:p>
    <w:p w14:paraId="2CA1D7E4" w14:textId="77777777" w:rsidR="00600749" w:rsidRDefault="00600749">
      <w:pPr>
        <w:rPr>
          <w:rFonts w:hint="eastAsia"/>
        </w:rPr>
      </w:pPr>
      <w:r>
        <w:rPr>
          <w:rFonts w:hint="eastAsia"/>
        </w:rPr>
        <w:t>便捷的功能扩展：提升用户体验</w:t>
      </w:r>
    </w:p>
    <w:p w14:paraId="61CE60C3" w14:textId="77777777" w:rsidR="00600749" w:rsidRDefault="00600749">
      <w:pPr>
        <w:rPr>
          <w:rFonts w:hint="eastAsia"/>
        </w:rPr>
      </w:pPr>
      <w:r>
        <w:rPr>
          <w:rFonts w:hint="eastAsia"/>
        </w:rPr>
        <w:t>除了基本的文字输入外，很多拼音输入法还提供了丰富的附加功能来增强用户体验。例如，语音输入允许用户直接用口语交流；手写识别则为那些不太熟悉键盘操作的人群提供了便利；还有表情符号、动态贴图等元素也为沟通增添了趣味性。这些创新不仅丰富了人们的表达方式，也使得信息传递变得更加生动有趣。</w:t>
      </w:r>
    </w:p>
    <w:p w14:paraId="02F5ED01" w14:textId="77777777" w:rsidR="00600749" w:rsidRDefault="00600749">
      <w:pPr>
        <w:rPr>
          <w:rFonts w:hint="eastAsia"/>
        </w:rPr>
      </w:pPr>
    </w:p>
    <w:p w14:paraId="0C37FE21" w14:textId="77777777" w:rsidR="00600749" w:rsidRDefault="00600749">
      <w:pPr>
        <w:rPr>
          <w:rFonts w:hint="eastAsia"/>
        </w:rPr>
      </w:pPr>
      <w:r>
        <w:rPr>
          <w:rFonts w:hint="eastAsia"/>
        </w:rPr>
        <w:t>不断进步的技术：更快更准更智能</w:t>
      </w:r>
    </w:p>
    <w:p w14:paraId="49BDC024" w14:textId="77777777" w:rsidR="00600749" w:rsidRDefault="00600749">
      <w:pPr>
        <w:rPr>
          <w:rFonts w:hint="eastAsia"/>
        </w:rPr>
      </w:pPr>
      <w:r>
        <w:rPr>
          <w:rFonts w:hint="eastAsia"/>
        </w:rPr>
        <w:t>随着技术的发展，拼音输入法也在持续进化。新的算法不断被引入以提高识别准确率和响应速度，同时AI（人工智能）的应用也让输入法变得更加聪明。比如，基于深度学习模型的输入法可以更好地理解复杂语境下的意图，即使面对多义词也能给出恰当的选择。在科技的推动下，未来的拼音输入将更加人性化、智能化。</w:t>
      </w:r>
    </w:p>
    <w:p w14:paraId="607BB4A1" w14:textId="77777777" w:rsidR="00600749" w:rsidRDefault="00600749">
      <w:pPr>
        <w:rPr>
          <w:rFonts w:hint="eastAsia"/>
        </w:rPr>
      </w:pPr>
    </w:p>
    <w:p w14:paraId="5868CE80" w14:textId="77777777" w:rsidR="00600749" w:rsidRDefault="00600749">
      <w:pPr>
        <w:rPr>
          <w:rFonts w:hint="eastAsia"/>
        </w:rPr>
      </w:pPr>
      <w:r>
        <w:rPr>
          <w:rFonts w:hint="eastAsia"/>
        </w:rPr>
        <w:t>最后的总结：享受便捷高效的输入乐趣</w:t>
      </w:r>
    </w:p>
    <w:p w14:paraId="372674EB" w14:textId="77777777" w:rsidR="00600749" w:rsidRDefault="00600749">
      <w:pPr>
        <w:rPr>
          <w:rFonts w:hint="eastAsia"/>
        </w:rPr>
      </w:pPr>
      <w:r>
        <w:rPr>
          <w:rFonts w:hint="eastAsia"/>
        </w:rPr>
        <w:t>手机键盘上的拼音输入法不仅仅是简单的字母到汉字的映射，它集合了多种先进技术，旨在为用户提供最佳的输入解决方案。从最初的简单字符匹配到现在包含智能预测、个性化学习以及各种实用功能在内的综合性工具，拼音输入法始终紧跟时代步伐，不断创新改进。因此，无论你是文字工作者还是普通使用者，都可以尽情享受这份由科技带来的便捷与快乐。</w:t>
      </w:r>
    </w:p>
    <w:p w14:paraId="5BB800D9" w14:textId="77777777" w:rsidR="00600749" w:rsidRDefault="00600749">
      <w:pPr>
        <w:rPr>
          <w:rFonts w:hint="eastAsia"/>
        </w:rPr>
      </w:pPr>
    </w:p>
    <w:p w14:paraId="02E5E3B9" w14:textId="77777777" w:rsidR="00600749" w:rsidRDefault="00600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5FBF9" w14:textId="12E55476" w:rsidR="002068BA" w:rsidRDefault="002068BA"/>
    <w:sectPr w:rsidR="00206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BA"/>
    <w:rsid w:val="002068BA"/>
    <w:rsid w:val="006007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20429-7598-417B-8439-0EB942A4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