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46EB1" w14:textId="77777777" w:rsidR="0066339F" w:rsidRDefault="0066339F">
      <w:pPr>
        <w:rPr>
          <w:rFonts w:hint="eastAsia"/>
        </w:rPr>
      </w:pPr>
      <w:r>
        <w:rPr>
          <w:rFonts w:hint="eastAsia"/>
        </w:rPr>
        <w:t>手掌与拼音的奇妙结合</w:t>
      </w:r>
    </w:p>
    <w:p w14:paraId="18E7F640" w14:textId="77777777" w:rsidR="0066339F" w:rsidRDefault="0066339F">
      <w:pPr>
        <w:rPr>
          <w:rFonts w:hint="eastAsia"/>
        </w:rPr>
      </w:pPr>
      <w:r>
        <w:rPr>
          <w:rFonts w:hint="eastAsia"/>
        </w:rPr>
        <w:t>在我们的日常生活中，手掌和拼音看似毫无关联，但实际上它们之间却能碰撞出许多有趣的火花。手掌是我们身体的一部分，而拼音则是汉字的注音工具，两者结合可以创造出一种独特的学习方式。例如，通过手势来表示拼音中的声母、韵母，甚至声调，这种教学方法不仅新颖有趣，还特别适合儿童或者初学者快速掌握拼音的基础知识。</w:t>
      </w:r>
    </w:p>
    <w:p w14:paraId="18E7C5A9" w14:textId="77777777" w:rsidR="0066339F" w:rsidRDefault="0066339F">
      <w:pPr>
        <w:rPr>
          <w:rFonts w:hint="eastAsia"/>
        </w:rPr>
      </w:pPr>
    </w:p>
    <w:p w14:paraId="4407C3C4" w14:textId="77777777" w:rsidR="0066339F" w:rsidRDefault="0066339F">
      <w:pPr>
        <w:rPr>
          <w:rFonts w:hint="eastAsia"/>
        </w:rPr>
      </w:pPr>
      <w:r>
        <w:rPr>
          <w:rFonts w:hint="eastAsia"/>
        </w:rPr>
        <w:t>用手指表达拼音的创意玩法</w:t>
      </w:r>
    </w:p>
    <w:p w14:paraId="708293BB" w14:textId="77777777" w:rsidR="0066339F" w:rsidRDefault="0066339F">
      <w:pPr>
        <w:rPr>
          <w:rFonts w:hint="eastAsia"/>
        </w:rPr>
      </w:pPr>
      <w:r>
        <w:rPr>
          <w:rFonts w:hint="eastAsia"/>
        </w:rPr>
        <w:t>将手掌作为拼音学习的辅助工具是一种非常直观的方式。比如，我们可以用五个手指分别代表不同的声母或韵母。大拇指可以用来表示“a”，食指表示“o”，中指表示“e”，以此类推。这样的方法简单易记，孩子们只需要伸出手掌，就能轻松记住一些基础的拼音字母。还可以利用手掌的动作变化来表示声调，如向上翘起表示第一声，向下弯曲表示第四声等。这种方式既增加了互动性，又让学习变得更加生动有趣。</w:t>
      </w:r>
    </w:p>
    <w:p w14:paraId="75D078BD" w14:textId="77777777" w:rsidR="0066339F" w:rsidRDefault="0066339F">
      <w:pPr>
        <w:rPr>
          <w:rFonts w:hint="eastAsia"/>
        </w:rPr>
      </w:pPr>
    </w:p>
    <w:p w14:paraId="0A1C2F35" w14:textId="77777777" w:rsidR="0066339F" w:rsidRDefault="0066339F">
      <w:pPr>
        <w:rPr>
          <w:rFonts w:hint="eastAsia"/>
        </w:rPr>
      </w:pPr>
      <w:r>
        <w:rPr>
          <w:rFonts w:hint="eastAsia"/>
        </w:rPr>
        <w:t>手掌拼音游戏：寓教于乐的好选择</w:t>
      </w:r>
    </w:p>
    <w:p w14:paraId="5CE24E94" w14:textId="77777777" w:rsidR="0066339F" w:rsidRDefault="0066339F">
      <w:pPr>
        <w:rPr>
          <w:rFonts w:hint="eastAsia"/>
        </w:rPr>
      </w:pPr>
      <w:r>
        <w:rPr>
          <w:rFonts w:hint="eastAsia"/>
        </w:rPr>
        <w:t>为了进一步激发学习兴趣，我们可以设计一些基于手掌的拼音游戏。例如，“猜拼音”游戏要求参与者用手势比划出某个拼音字母，其他人则需要尽快猜出答案；或者玩“拼字接龙”，每人依次用手势完成一个拼音组合，最终形成一个完整的词语。这些游戏不仅能帮助玩家巩固拼音知识，还能培养团队合作精神以及快速反应能力。更重要的是，在整个过程中，大家都能感受到学习的乐趣。</w:t>
      </w:r>
    </w:p>
    <w:p w14:paraId="5FF894C7" w14:textId="77777777" w:rsidR="0066339F" w:rsidRDefault="0066339F">
      <w:pPr>
        <w:rPr>
          <w:rFonts w:hint="eastAsia"/>
        </w:rPr>
      </w:pPr>
    </w:p>
    <w:p w14:paraId="1BEF09FD" w14:textId="77777777" w:rsidR="0066339F" w:rsidRDefault="0066339F">
      <w:pPr>
        <w:rPr>
          <w:rFonts w:hint="eastAsia"/>
        </w:rPr>
      </w:pPr>
      <w:r>
        <w:rPr>
          <w:rFonts w:hint="eastAsia"/>
        </w:rPr>
        <w:t>从手掌到趣味拼音的艺术创作</w:t>
      </w:r>
    </w:p>
    <w:p w14:paraId="22F6D569" w14:textId="77777777" w:rsidR="0066339F" w:rsidRDefault="0066339F">
      <w:pPr>
        <w:rPr>
          <w:rFonts w:hint="eastAsia"/>
        </w:rPr>
      </w:pPr>
      <w:r>
        <w:rPr>
          <w:rFonts w:hint="eastAsia"/>
        </w:rPr>
        <w:t>除了用于教学和游戏之外，手掌还可以成为展示拼音艺术的一种媒介。艺术家们可以通过绘制、剪纸或者其他形式，将手掌图案与拼音符号结合起来，制作成精美的艺术品。例如，在手掌上画出各种拼音字母，并用鲜艳的颜色加以装饰，这样既能展现个人创意，也能传递文化内涵。这类作品不仅可以挂在教室里作为装饰品，还能激励更多人关注并喜爱汉语拼音的学习。</w:t>
      </w:r>
    </w:p>
    <w:p w14:paraId="487124E1" w14:textId="77777777" w:rsidR="0066339F" w:rsidRDefault="0066339F">
      <w:pPr>
        <w:rPr>
          <w:rFonts w:hint="eastAsia"/>
        </w:rPr>
      </w:pPr>
    </w:p>
    <w:p w14:paraId="2A616067" w14:textId="77777777" w:rsidR="0066339F" w:rsidRDefault="0066339F">
      <w:pPr>
        <w:rPr>
          <w:rFonts w:hint="eastAsia"/>
        </w:rPr>
      </w:pPr>
      <w:r>
        <w:rPr>
          <w:rFonts w:hint="eastAsia"/>
        </w:rPr>
        <w:t>最后的总结：手掌与拼音的无限可能</w:t>
      </w:r>
    </w:p>
    <w:p w14:paraId="3F825A48" w14:textId="77777777" w:rsidR="0066339F" w:rsidRDefault="0066339F">
      <w:pPr>
        <w:rPr>
          <w:rFonts w:hint="eastAsia"/>
        </w:rPr>
      </w:pPr>
      <w:r>
        <w:rPr>
          <w:rFonts w:hint="eastAsia"/>
        </w:rPr>
        <w:t>手掌与拼音之间的联系远比我们想象中更加紧密。无论是作为学习工具、游戏载体还是艺术表现形式，手掌都为拼音注入了新的活力。未来，随着教育理念和技术手段的不断进步，相信会有更多关于手掌与拼音相结合的创新出现。让我们一起期待，在这</w:t>
      </w:r>
      <w:r>
        <w:rPr>
          <w:rFonts w:hint="eastAsia"/>
        </w:rPr>
        <w:lastRenderedPageBreak/>
        <w:t>片充满想象力的土地上，探索更多属于语言学习的美好可能性吧！</w:t>
      </w:r>
    </w:p>
    <w:p w14:paraId="34FF66B9" w14:textId="77777777" w:rsidR="0066339F" w:rsidRDefault="0066339F">
      <w:pPr>
        <w:rPr>
          <w:rFonts w:hint="eastAsia"/>
        </w:rPr>
      </w:pPr>
    </w:p>
    <w:p w14:paraId="428765A3" w14:textId="77777777" w:rsidR="0066339F" w:rsidRDefault="006633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7D22B" w14:textId="45149AE7" w:rsidR="002C079B" w:rsidRDefault="002C079B"/>
    <w:sectPr w:rsidR="002C0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9B"/>
    <w:rsid w:val="002C079B"/>
    <w:rsid w:val="0066339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B2C9E-39BD-42C1-81A6-C4642712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