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6CB2" w14:textId="77777777" w:rsidR="001C5E0D" w:rsidRDefault="001C5E0D">
      <w:pPr>
        <w:rPr>
          <w:rFonts w:hint="eastAsia"/>
        </w:rPr>
      </w:pPr>
      <w:r>
        <w:rPr>
          <w:rFonts w:hint="eastAsia"/>
        </w:rPr>
        <w:t>手写体的拼音规范书写格式</w:t>
      </w:r>
    </w:p>
    <w:p w14:paraId="39275D3B" w14:textId="77777777" w:rsidR="001C5E0D" w:rsidRDefault="001C5E0D">
      <w:pPr>
        <w:rPr>
          <w:rFonts w:hint="eastAsia"/>
        </w:rPr>
      </w:pPr>
      <w:r>
        <w:rPr>
          <w:rFonts w:hint="eastAsia"/>
        </w:rPr>
        <w:t>随着汉语拼音在教育、通讯和文化传承中扮演着越来越重要的角色，掌握其规范书写格式变得尤为重要。特别是对于学习汉字的学生来说，正确地书写拼音不仅是学习语言的一部分，也是培养细致观察力和耐心的好方法。</w:t>
      </w:r>
    </w:p>
    <w:p w14:paraId="7ADE5779" w14:textId="77777777" w:rsidR="001C5E0D" w:rsidRDefault="001C5E0D">
      <w:pPr>
        <w:rPr>
          <w:rFonts w:hint="eastAsia"/>
        </w:rPr>
      </w:pPr>
    </w:p>
    <w:p w14:paraId="19C61BE4" w14:textId="77777777" w:rsidR="001C5E0D" w:rsidRDefault="001C5E0D">
      <w:pPr>
        <w:rPr>
          <w:rFonts w:hint="eastAsia"/>
        </w:rPr>
      </w:pPr>
      <w:r>
        <w:rPr>
          <w:rFonts w:hint="eastAsia"/>
        </w:rPr>
        <w:t>什么是手写体拼音</w:t>
      </w:r>
    </w:p>
    <w:p w14:paraId="168158FF" w14:textId="77777777" w:rsidR="001C5E0D" w:rsidRDefault="001C5E0D">
      <w:pPr>
        <w:rPr>
          <w:rFonts w:hint="eastAsia"/>
        </w:rPr>
      </w:pPr>
      <w:r>
        <w:rPr>
          <w:rFonts w:hint="eastAsia"/>
        </w:rPr>
        <w:t>手写体拼音指的是通过手写方式书写的汉语拼音字母。与打印字体相比，手写体更加灵活自由，但同时也需要遵循一定的规则以确保清晰度和准确性。在教学过程中，教师通常会强调手写体拼音的基本笔画顺序和比例，帮助学生形成良好的书写习惯。</w:t>
      </w:r>
    </w:p>
    <w:p w14:paraId="610DF373" w14:textId="77777777" w:rsidR="001C5E0D" w:rsidRDefault="001C5E0D">
      <w:pPr>
        <w:rPr>
          <w:rFonts w:hint="eastAsia"/>
        </w:rPr>
      </w:pPr>
    </w:p>
    <w:p w14:paraId="3C5F4A7B" w14:textId="77777777" w:rsidR="001C5E0D" w:rsidRDefault="001C5E0D">
      <w:pPr>
        <w:rPr>
          <w:rFonts w:hint="eastAsia"/>
        </w:rPr>
      </w:pPr>
      <w:r>
        <w:rPr>
          <w:rFonts w:hint="eastAsia"/>
        </w:rPr>
        <w:t>拼音书写的要点</w:t>
      </w:r>
    </w:p>
    <w:p w14:paraId="56955275" w14:textId="77777777" w:rsidR="001C5E0D" w:rsidRDefault="001C5E0D">
      <w:pPr>
        <w:rPr>
          <w:rFonts w:hint="eastAsia"/>
        </w:rPr>
      </w:pPr>
      <w:r>
        <w:rPr>
          <w:rFonts w:hint="eastAsia"/>
        </w:rPr>
        <w:t>在书写拼音时要注意字母的比例和形状。例如，“a”应该写成圆润的圈形，而“o”的开口要适中，既不太大也不太小。声调标记的位置也非常重要，第一声标记在字母上方的中间位置，第二声从左下到右上，第三声则是先下降再上升的曲线，第四声则从左上到右下。这些细节对于准确表达字词的读音至关重要。</w:t>
      </w:r>
    </w:p>
    <w:p w14:paraId="603A4956" w14:textId="77777777" w:rsidR="001C5E0D" w:rsidRDefault="001C5E0D">
      <w:pPr>
        <w:rPr>
          <w:rFonts w:hint="eastAsia"/>
        </w:rPr>
      </w:pPr>
    </w:p>
    <w:p w14:paraId="52D50927" w14:textId="77777777" w:rsidR="001C5E0D" w:rsidRDefault="001C5E0D">
      <w:pPr>
        <w:rPr>
          <w:rFonts w:hint="eastAsia"/>
        </w:rPr>
      </w:pPr>
      <w:r>
        <w:rPr>
          <w:rFonts w:hint="eastAsia"/>
        </w:rPr>
        <w:t>练习手写体拼音的方法</w:t>
      </w:r>
    </w:p>
    <w:p w14:paraId="63B1B516" w14:textId="77777777" w:rsidR="001C5E0D" w:rsidRDefault="001C5E0D">
      <w:pPr>
        <w:rPr>
          <w:rFonts w:hint="eastAsia"/>
        </w:rPr>
      </w:pPr>
      <w:r>
        <w:rPr>
          <w:rFonts w:hint="eastAsia"/>
        </w:rPr>
        <w:t>为了提高手写体拼音的水平，可以采用多种练习方法。比如，每天坚持抄写一定量的拼音单词或句子，注意保持每个字母的形状和大小一致。也可以尝试用不同颜色的笔来标注不同的声调，这样不仅增加了趣味性，还能加深对声调记忆的印象。利用拼音卡片进行自我测试也是一种有效的学习方式。</w:t>
      </w:r>
    </w:p>
    <w:p w14:paraId="5E4AD607" w14:textId="77777777" w:rsidR="001C5E0D" w:rsidRDefault="001C5E0D">
      <w:pPr>
        <w:rPr>
          <w:rFonts w:hint="eastAsia"/>
        </w:rPr>
      </w:pPr>
    </w:p>
    <w:p w14:paraId="71BB98E4" w14:textId="77777777" w:rsidR="001C5E0D" w:rsidRDefault="001C5E0D">
      <w:pPr>
        <w:rPr>
          <w:rFonts w:hint="eastAsia"/>
        </w:rPr>
      </w:pPr>
      <w:r>
        <w:rPr>
          <w:rFonts w:hint="eastAsia"/>
        </w:rPr>
        <w:t>手写体拼音的意义</w:t>
      </w:r>
    </w:p>
    <w:p w14:paraId="2F14FBA8" w14:textId="77777777" w:rsidR="001C5E0D" w:rsidRDefault="001C5E0D">
      <w:pPr>
        <w:rPr>
          <w:rFonts w:hint="eastAsia"/>
        </w:rPr>
      </w:pPr>
      <w:r>
        <w:rPr>
          <w:rFonts w:hint="eastAsia"/>
        </w:rPr>
        <w:t>手写体拼音不仅仅是一种书写技能，它还承载着文化交流的重要意义。在全球化的今天，越来越多的人开始学习汉语，而拼音作为入门工具，为他们打开了通往中文世界的大门。正确的拼音书写不仅能帮助学习者更好地掌握发音技巧，还能增强他们对中国文化的理解和热爱。</w:t>
      </w:r>
    </w:p>
    <w:p w14:paraId="51E4D4A5" w14:textId="77777777" w:rsidR="001C5E0D" w:rsidRDefault="001C5E0D">
      <w:pPr>
        <w:rPr>
          <w:rFonts w:hint="eastAsia"/>
        </w:rPr>
      </w:pPr>
    </w:p>
    <w:p w14:paraId="78835AC7" w14:textId="77777777" w:rsidR="001C5E0D" w:rsidRDefault="001C5E0D">
      <w:pPr>
        <w:rPr>
          <w:rFonts w:hint="eastAsia"/>
        </w:rPr>
      </w:pPr>
      <w:r>
        <w:rPr>
          <w:rFonts w:hint="eastAsia"/>
        </w:rPr>
        <w:t>最后的总结</w:t>
      </w:r>
    </w:p>
    <w:p w14:paraId="7EBA391E" w14:textId="77777777" w:rsidR="001C5E0D" w:rsidRDefault="001C5E0D">
      <w:pPr>
        <w:rPr>
          <w:rFonts w:hint="eastAsia"/>
        </w:rPr>
      </w:pPr>
      <w:r>
        <w:rPr>
          <w:rFonts w:hint="eastAsia"/>
        </w:rPr>
        <w:t>了解并实践手写体拼音的规范书写格式是每位汉语学习者的必修课。通过不断地练习和探索，我们不仅能提升自己的书写能力，更能深刻体会到汉语拼音背后所蕴含的文化价值。希望每位学习者都能在这条充满乐趣的学习之路上不断进步。</w:t>
      </w:r>
    </w:p>
    <w:p w14:paraId="0AEDEE14" w14:textId="77777777" w:rsidR="001C5E0D" w:rsidRDefault="001C5E0D">
      <w:pPr>
        <w:rPr>
          <w:rFonts w:hint="eastAsia"/>
        </w:rPr>
      </w:pPr>
    </w:p>
    <w:p w14:paraId="12F73C66" w14:textId="77777777" w:rsidR="001C5E0D" w:rsidRDefault="001C5E0D">
      <w:pPr>
        <w:rPr>
          <w:rFonts w:hint="eastAsia"/>
        </w:rPr>
      </w:pPr>
    </w:p>
    <w:p w14:paraId="4B5FF81A" w14:textId="77777777" w:rsidR="001C5E0D" w:rsidRDefault="001C5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0A52D" w14:textId="31D4CA41" w:rsidR="004A3BCC" w:rsidRDefault="004A3BCC"/>
    <w:sectPr w:rsidR="004A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CC"/>
    <w:rsid w:val="001C5E0D"/>
    <w:rsid w:val="004A3B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4843-0945-4591-9D50-649F3952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