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6E01" w14:textId="77777777" w:rsidR="003924BD" w:rsidRDefault="003924BD">
      <w:pPr>
        <w:rPr>
          <w:rFonts w:hint="eastAsia"/>
        </w:rPr>
      </w:pPr>
      <w:r>
        <w:rPr>
          <w:rFonts w:hint="eastAsia"/>
        </w:rPr>
        <w:t>手上的拼音是轻声吗</w:t>
      </w:r>
    </w:p>
    <w:p w14:paraId="3A027E3E" w14:textId="77777777" w:rsidR="003924BD" w:rsidRDefault="003924BD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特别是对于一些多音字或者是在特定词组中发音有所变化的字，掌握其准确读音有助于提高语言表达的准确性。关于“手上”这个词，“手”字的拼音是否应该读作轻声常常成为学习者讨论的话题。</w:t>
      </w:r>
    </w:p>
    <w:p w14:paraId="1D624706" w14:textId="77777777" w:rsidR="003924BD" w:rsidRDefault="003924BD">
      <w:pPr>
        <w:rPr>
          <w:rFonts w:hint="eastAsia"/>
        </w:rPr>
      </w:pPr>
    </w:p>
    <w:p w14:paraId="106C4FA9" w14:textId="77777777" w:rsidR="003924BD" w:rsidRDefault="003924BD">
      <w:pPr>
        <w:rPr>
          <w:rFonts w:hint="eastAsia"/>
        </w:rPr>
      </w:pPr>
      <w:r>
        <w:rPr>
          <w:rFonts w:hint="eastAsia"/>
        </w:rPr>
        <w:t>理解轻声的概念</w:t>
      </w:r>
    </w:p>
    <w:p w14:paraId="1EA510DB" w14:textId="77777777" w:rsidR="003924BD" w:rsidRDefault="003924BD">
      <w:pPr>
        <w:rPr>
          <w:rFonts w:hint="eastAsia"/>
        </w:rPr>
      </w:pPr>
      <w:r>
        <w:rPr>
          <w:rFonts w:hint="eastAsia"/>
        </w:rPr>
        <w:t>我们需要明确轻声这个概念。在普通话中，轻声并不是一个独立的声调，而是指某些字在特定环境下失去原有声调的现象。通常情况下，轻声出现在词语的第二个字上，尤其是在双音节词中。例如，“妈妈”、“爸爸”中的第二个字就发轻声。轻声的特点是发音短促、音高较低且没有明显的声调起伏。</w:t>
      </w:r>
    </w:p>
    <w:p w14:paraId="1937C683" w14:textId="77777777" w:rsidR="003924BD" w:rsidRDefault="003924BD">
      <w:pPr>
        <w:rPr>
          <w:rFonts w:hint="eastAsia"/>
        </w:rPr>
      </w:pPr>
    </w:p>
    <w:p w14:paraId="7922154A" w14:textId="77777777" w:rsidR="003924BD" w:rsidRDefault="003924BD">
      <w:pPr>
        <w:rPr>
          <w:rFonts w:hint="eastAsia"/>
        </w:rPr>
      </w:pPr>
      <w:r>
        <w:rPr>
          <w:rFonts w:hint="eastAsia"/>
        </w:rPr>
        <w:t>分析“手”的标准拼音</w:t>
      </w:r>
    </w:p>
    <w:p w14:paraId="7536447B" w14:textId="77777777" w:rsidR="003924BD" w:rsidRDefault="003924BD">
      <w:pPr>
        <w:rPr>
          <w:rFonts w:hint="eastAsia"/>
        </w:rPr>
      </w:pPr>
      <w:r>
        <w:rPr>
          <w:rFonts w:hint="eastAsia"/>
        </w:rPr>
        <w:t>根据《现代汉语词典》等权威资料，“手”的标准拼音为“shǒu”，属于第三声。当单独使用或作为复合词的一部分时，“手”一般保持其原有的第三声调。然而，在实际交流中，“手”与其它字组成词时，其发音可能会受到后一字的影响而发生变化。</w:t>
      </w:r>
    </w:p>
    <w:p w14:paraId="7061B6CD" w14:textId="77777777" w:rsidR="003924BD" w:rsidRDefault="003924BD">
      <w:pPr>
        <w:rPr>
          <w:rFonts w:hint="eastAsia"/>
        </w:rPr>
      </w:pPr>
    </w:p>
    <w:p w14:paraId="220C958F" w14:textId="77777777" w:rsidR="003924BD" w:rsidRDefault="003924BD">
      <w:pPr>
        <w:rPr>
          <w:rFonts w:hint="eastAsia"/>
        </w:rPr>
      </w:pPr>
      <w:r>
        <w:rPr>
          <w:rFonts w:hint="eastAsia"/>
        </w:rPr>
        <w:t>探讨“手上”的发音情况</w:t>
      </w:r>
    </w:p>
    <w:p w14:paraId="6BFE7C86" w14:textId="77777777" w:rsidR="003924BD" w:rsidRDefault="003924BD">
      <w:pPr>
        <w:rPr>
          <w:rFonts w:hint="eastAsia"/>
        </w:rPr>
      </w:pPr>
      <w:r>
        <w:rPr>
          <w:rFonts w:hint="eastAsia"/>
        </w:rPr>
        <w:t>回到最初的问题，“手上”的“手”是否读作轻声？从严格意义上讲，“手上”作为一个常见的动宾结构短语，并不属于必须将前一字变为轻声的典型例子。因此，在正式场合或是需要清晰表达的时候，“手”应当按照其原调即第三声来发音。但在日常口语交流中，由于连读现象的存在，有时听起来像是轻声，但这更多是因为说话速度较快导致的自然弱化效果，并非规范要求。</w:t>
      </w:r>
    </w:p>
    <w:p w14:paraId="0F1634D2" w14:textId="77777777" w:rsidR="003924BD" w:rsidRDefault="003924BD">
      <w:pPr>
        <w:rPr>
          <w:rFonts w:hint="eastAsia"/>
        </w:rPr>
      </w:pPr>
    </w:p>
    <w:p w14:paraId="1270381C" w14:textId="77777777" w:rsidR="003924BD" w:rsidRDefault="003924BD">
      <w:pPr>
        <w:rPr>
          <w:rFonts w:hint="eastAsia"/>
        </w:rPr>
      </w:pPr>
      <w:r>
        <w:rPr>
          <w:rFonts w:hint="eastAsia"/>
        </w:rPr>
        <w:t>最后的总结</w:t>
      </w:r>
    </w:p>
    <w:p w14:paraId="0EF42CE2" w14:textId="77777777" w:rsidR="003924BD" w:rsidRDefault="003924BD">
      <w:pPr>
        <w:rPr>
          <w:rFonts w:hint="eastAsia"/>
        </w:rPr>
      </w:pPr>
      <w:r>
        <w:rPr>
          <w:rFonts w:hint="eastAsia"/>
        </w:rPr>
        <w:t>“手”在构成“手上”这一短语时，理论上应维持其原始的第三声调值。不过，在实际应用中，考虑到自然流畅度和个人习惯差异，它可能呈现出接近于轻声的表现形式。重要的是，无论是在学习还是实践中，都应注重语音的标准性与灵活性之间的平衡，以达到既准确又自然的沟通效果。</w:t>
      </w:r>
    </w:p>
    <w:p w14:paraId="3C6425D1" w14:textId="77777777" w:rsidR="003924BD" w:rsidRDefault="003924BD">
      <w:pPr>
        <w:rPr>
          <w:rFonts w:hint="eastAsia"/>
        </w:rPr>
      </w:pPr>
    </w:p>
    <w:p w14:paraId="7AC6BCB0" w14:textId="77777777" w:rsidR="003924BD" w:rsidRDefault="003924BD">
      <w:pPr>
        <w:rPr>
          <w:rFonts w:hint="eastAsia"/>
        </w:rPr>
      </w:pPr>
    </w:p>
    <w:p w14:paraId="301759A0" w14:textId="77777777" w:rsidR="003924BD" w:rsidRDefault="00392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2CDB6" w14:textId="354195AA" w:rsidR="00D36EE5" w:rsidRDefault="00D36EE5"/>
    <w:sectPr w:rsidR="00D3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E5"/>
    <w:rsid w:val="003924BD"/>
    <w:rsid w:val="00B34D22"/>
    <w:rsid w:val="00D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ABB7-CBCE-4710-85F6-B474201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